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2" w:line="259" w:lineRule="auto"/>
        <w:ind w:left="547" w:firstLine="0"/>
        <w:jc w:val="center"/>
        <w:rPr/>
      </w:pPr>
      <w:r w:rsidDel="00000000" w:rsidR="00000000" w:rsidRPr="00000000">
        <w:rPr>
          <w:b w:val="1"/>
          <w:rtl w:val="0"/>
        </w:rPr>
        <w:t xml:space="preserve">T.C. MALTEPE ÜNİVERSİTESİ TIP FAKÜLTESİ </w:t>
      </w:r>
      <w:r w:rsidDel="00000000" w:rsidR="00000000" w:rsidRPr="00000000">
        <w:rPr>
          <w:rtl w:val="0"/>
        </w:rPr>
      </w:r>
    </w:p>
    <w:p w:rsidR="00000000" w:rsidDel="00000000" w:rsidP="00000000" w:rsidRDefault="00000000" w:rsidRPr="00000000" w14:paraId="00000002">
      <w:pPr>
        <w:spacing w:after="82" w:line="259" w:lineRule="auto"/>
        <w:ind w:left="547" w:right="648" w:firstLine="0"/>
        <w:jc w:val="center"/>
        <w:rPr/>
      </w:pPr>
      <w:r w:rsidDel="00000000" w:rsidR="00000000" w:rsidRPr="00000000">
        <w:rPr>
          <w:b w:val="1"/>
          <w:rtl w:val="0"/>
        </w:rPr>
        <w:t xml:space="preserve">     LİSANS PROGRAMI </w:t>
      </w:r>
      <w:r w:rsidDel="00000000" w:rsidR="00000000" w:rsidRPr="00000000">
        <w:rPr>
          <w:rtl w:val="0"/>
        </w:rPr>
      </w:r>
    </w:p>
    <w:p w:rsidR="00000000" w:rsidDel="00000000" w:rsidP="00000000" w:rsidRDefault="00000000" w:rsidRPr="00000000" w14:paraId="00000003">
      <w:pPr>
        <w:spacing w:after="11" w:line="259" w:lineRule="auto"/>
        <w:ind w:left="547" w:right="643" w:firstLine="0"/>
        <w:jc w:val="center"/>
        <w:rPr/>
      </w:pPr>
      <w:r w:rsidDel="00000000" w:rsidR="00000000" w:rsidRPr="00000000">
        <w:rPr>
          <w:b w:val="1"/>
          <w:rtl w:val="0"/>
        </w:rPr>
        <w:t xml:space="preserve">  DÖNEM V   </w:t>
      </w:r>
      <w:r w:rsidDel="00000000" w:rsidR="00000000" w:rsidRPr="00000000">
        <w:rPr>
          <w:rtl w:val="0"/>
        </w:rPr>
      </w:r>
    </w:p>
    <w:p w:rsidR="00000000" w:rsidDel="00000000" w:rsidP="00000000" w:rsidRDefault="00000000" w:rsidRPr="00000000" w14:paraId="00000004">
      <w:pPr>
        <w:spacing w:after="0" w:line="259" w:lineRule="auto"/>
        <w:ind w:left="547" w:right="708" w:firstLine="0"/>
        <w:jc w:val="center"/>
        <w:rPr/>
      </w:pPr>
      <w:r w:rsidDel="00000000" w:rsidR="00000000" w:rsidRPr="00000000">
        <w:rPr>
          <w:b w:val="1"/>
          <w:rtl w:val="0"/>
        </w:rPr>
        <w:t xml:space="preserve">         2023-2024 AKADEMİK YILI</w:t>
      </w:r>
      <w:r w:rsidDel="00000000" w:rsidR="00000000" w:rsidRPr="00000000">
        <w:rPr>
          <w:rtl w:val="0"/>
        </w:rPr>
        <w:t xml:space="preserve"> </w:t>
      </w:r>
    </w:p>
    <w:p w:rsidR="00000000" w:rsidDel="00000000" w:rsidP="00000000" w:rsidRDefault="00000000" w:rsidRPr="00000000" w14:paraId="00000005">
      <w:pPr>
        <w:spacing w:after="0" w:line="259" w:lineRule="auto"/>
        <w:ind w:left="316" w:firstLine="0"/>
        <w:jc w:val="center"/>
        <w:rPr/>
      </w:pPr>
      <w:r w:rsidDel="00000000" w:rsidR="00000000" w:rsidRPr="00000000">
        <w:rPr>
          <w:b w:val="1"/>
          <w:rtl w:val="0"/>
        </w:rPr>
        <w:t xml:space="preserve"> </w:t>
      </w:r>
      <w:r w:rsidDel="00000000" w:rsidR="00000000" w:rsidRPr="00000000">
        <w:rPr>
          <w:rtl w:val="0"/>
        </w:rPr>
      </w:r>
    </w:p>
    <w:tbl>
      <w:tblPr>
        <w:tblStyle w:val="Table1"/>
        <w:tblW w:w="9422.0" w:type="dxa"/>
        <w:jc w:val="left"/>
        <w:tblInd w:w="-60.0" w:type="dxa"/>
        <w:tblLayout w:type="fixed"/>
        <w:tblLook w:val="0400"/>
      </w:tblPr>
      <w:tblGrid>
        <w:gridCol w:w="1843"/>
        <w:gridCol w:w="2785"/>
        <w:gridCol w:w="2799"/>
        <w:gridCol w:w="1995"/>
        <w:tblGridChange w:id="0">
          <w:tblGrid>
            <w:gridCol w:w="1843"/>
            <w:gridCol w:w="2785"/>
            <w:gridCol w:w="2799"/>
            <w:gridCol w:w="1995"/>
          </w:tblGrid>
        </w:tblGridChange>
      </w:tblGrid>
      <w:tr>
        <w:trPr>
          <w:cantSplit w:val="0"/>
          <w:trHeight w:val="58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6">
            <w:pPr>
              <w:spacing w:after="160" w:line="259" w:lineRule="auto"/>
              <w:ind w:left="0" w:firstLine="0"/>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7">
            <w:pPr>
              <w:spacing w:after="0" w:line="259" w:lineRule="auto"/>
              <w:ind w:left="521" w:firstLine="0"/>
              <w:rPr/>
            </w:pPr>
            <w:r w:rsidDel="00000000" w:rsidR="00000000" w:rsidRPr="00000000">
              <w:rPr>
                <w:b w:val="1"/>
                <w:rtl w:val="0"/>
              </w:rPr>
              <w:t xml:space="preserve">Dersin Adı: Nöroşirürji Stajı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613" w:hanging="276"/>
              <w:jc w:val="both"/>
              <w:rPr/>
            </w:pPr>
            <w:r w:rsidDel="00000000" w:rsidR="00000000" w:rsidRPr="00000000">
              <w:rPr>
                <w:b w:val="1"/>
                <w:rtl w:val="0"/>
              </w:rPr>
              <w:t xml:space="preserve">Dersin Kodu: TIP 509 </w:t>
            </w:r>
            <w:r w:rsidDel="00000000" w:rsidR="00000000" w:rsidRPr="00000000">
              <w:rPr>
                <w:rtl w:val="0"/>
              </w:rPr>
            </w:r>
          </w:p>
        </w:tc>
      </w:tr>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106" w:firstLine="0"/>
              <w:jc w:val="center"/>
              <w:rPr/>
            </w:pPr>
            <w:r w:rsidDel="00000000" w:rsidR="00000000" w:rsidRPr="00000000">
              <w:rPr>
                <w:rtl w:val="0"/>
              </w:rPr>
              <w:t xml:space="preserve">AKTS Kredisi: 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107" w:firstLine="0"/>
              <w:jc w:val="center"/>
              <w:rPr/>
            </w:pPr>
            <w:r w:rsidDel="00000000" w:rsidR="00000000" w:rsidRPr="00000000">
              <w:rPr>
                <w:rtl w:val="0"/>
              </w:rPr>
              <w:t xml:space="preserve">Dönem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107" w:firstLine="0"/>
              <w:jc w:val="center"/>
              <w:rPr/>
            </w:pPr>
            <w:r w:rsidDel="00000000" w:rsidR="00000000" w:rsidRPr="00000000">
              <w:rPr>
                <w:rtl w:val="0"/>
              </w:rPr>
              <w:t xml:space="preserve">Lisans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111" w:firstLine="0"/>
              <w:jc w:val="center"/>
              <w:rPr/>
            </w:pPr>
            <w:r w:rsidDel="00000000" w:rsidR="00000000" w:rsidRPr="00000000">
              <w:rPr>
                <w:rtl w:val="0"/>
              </w:rPr>
              <w:t xml:space="preserve">Zorunlu </w:t>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59" w:lineRule="auto"/>
              <w:ind w:left="60" w:firstLine="0"/>
              <w:rPr/>
            </w:pPr>
            <w:r w:rsidDel="00000000" w:rsidR="00000000" w:rsidRPr="00000000">
              <w:rPr>
                <w:rtl w:val="0"/>
              </w:rPr>
              <w:t xml:space="preserve">60 saat / 2 hafta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59" w:lineRule="auto"/>
              <w:ind w:left="439" w:firstLine="0"/>
              <w:rPr/>
            </w:pPr>
            <w:r w:rsidDel="00000000" w:rsidR="00000000" w:rsidRPr="00000000">
              <w:rPr>
                <w:rtl w:val="0"/>
              </w:rPr>
              <w:t xml:space="preserve">Teorik: 30 saat / 2 hafta Uygulamalı: 30 saat / 2 hafta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113" w:firstLine="0"/>
              <w:jc w:val="center"/>
              <w:rPr/>
            </w:pPr>
            <w:r w:rsidDel="00000000" w:rsidR="00000000" w:rsidRPr="00000000">
              <w:rPr>
                <w:rtl w:val="0"/>
              </w:rPr>
              <w:t xml:space="preserve">Türkçe </w:t>
            </w:r>
          </w:p>
        </w:tc>
      </w:tr>
      <w:tr>
        <w:trPr>
          <w:cantSplit w:val="0"/>
          <w:trHeight w:val="1273"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2">
            <w:pPr>
              <w:spacing w:after="160" w:line="259" w:lineRule="auto"/>
              <w:ind w:left="0" w:firstLine="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3">
            <w:pPr>
              <w:spacing w:after="6" w:line="259" w:lineRule="auto"/>
              <w:ind w:left="74" w:firstLine="0"/>
              <w:rPr/>
            </w:pPr>
            <w:r w:rsidDel="00000000" w:rsidR="00000000" w:rsidRPr="00000000">
              <w:rPr>
                <w:b w:val="1"/>
                <w:rtl w:val="0"/>
              </w:rPr>
              <w:t xml:space="preserve">Dersin Koordinatörü, iletişim bilgileri ve görüşme saatleri: </w:t>
            </w:r>
            <w:r w:rsidDel="00000000" w:rsidR="00000000" w:rsidRPr="00000000">
              <w:rPr>
                <w:rtl w:val="0"/>
              </w:rPr>
            </w:r>
          </w:p>
          <w:p w:rsidR="00000000" w:rsidDel="00000000" w:rsidP="00000000" w:rsidRDefault="00000000" w:rsidRPr="00000000" w14:paraId="00000014">
            <w:pPr>
              <w:spacing w:after="31" w:line="242" w:lineRule="auto"/>
              <w:ind w:left="600" w:hanging="353"/>
              <w:rPr/>
            </w:pPr>
            <w:r w:rsidDel="00000000" w:rsidR="00000000" w:rsidRPr="00000000">
              <w:rPr>
                <w:rtl w:val="0"/>
              </w:rPr>
              <w:t xml:space="preserve">Prof. Dr. Bilal KELTEN, Maltepe Üniversitesi, Tıp Fakültesi  </w:t>
            </w:r>
            <w:r w:rsidDel="00000000" w:rsidR="00000000" w:rsidRPr="00000000">
              <w:rPr>
                <w:color w:val="0000ff"/>
                <w:u w:val="single"/>
                <w:rtl w:val="0"/>
              </w:rPr>
              <w:t xml:space="preserve">opdrbilalkelten@yahoo.com.tr</w:t>
            </w:r>
            <w:r w:rsidDel="00000000" w:rsidR="00000000" w:rsidRPr="00000000">
              <w:rPr>
                <w:rtl w:val="0"/>
              </w:rPr>
              <w:t xml:space="preserve"> Dahili Tel. No: 2121 </w:t>
            </w:r>
          </w:p>
          <w:p w:rsidR="00000000" w:rsidDel="00000000" w:rsidP="00000000" w:rsidRDefault="00000000" w:rsidRPr="00000000" w14:paraId="00000015">
            <w:pPr>
              <w:spacing w:after="0" w:line="259" w:lineRule="auto"/>
              <w:ind w:left="1971" w:firstLine="0"/>
              <w:rPr/>
            </w:pPr>
            <w:r w:rsidDel="00000000" w:rsidR="00000000" w:rsidRPr="00000000">
              <w:rPr>
                <w:b w:val="1"/>
                <w:rtl w:val="0"/>
              </w:rPr>
              <w:t xml:space="preserve">Görüşme Saatleri:</w:t>
            </w:r>
            <w:r w:rsidDel="00000000" w:rsidR="00000000" w:rsidRPr="00000000">
              <w:rPr>
                <w:rtl w:val="0"/>
              </w:rPr>
              <w:t xml:space="preserve">  </w:t>
            </w:r>
          </w:p>
          <w:p w:rsidR="00000000" w:rsidDel="00000000" w:rsidP="00000000" w:rsidRDefault="00000000" w:rsidRPr="00000000" w14:paraId="00000016">
            <w:pPr>
              <w:spacing w:after="0" w:line="259" w:lineRule="auto"/>
              <w:ind w:left="1808" w:firstLine="0"/>
              <w:rPr/>
            </w:pPr>
            <w:r w:rsidDel="00000000" w:rsidR="00000000" w:rsidRPr="00000000">
              <w:rPr>
                <w:rtl w:val="0"/>
              </w:rPr>
              <w:t xml:space="preserve">Perşembe: 14.00-15.00</w:t>
            </w:r>
          </w:p>
        </w:tc>
      </w:tr>
      <w:tr>
        <w:trPr>
          <w:cantSplit w:val="0"/>
          <w:trHeight w:val="2654" w:hRule="atLeast"/>
          <w:tblHeader w:val="0"/>
        </w:trPr>
        <w:tc>
          <w:tcPr>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019">
            <w:pPr>
              <w:spacing w:after="0" w:line="259" w:lineRule="auto"/>
              <w:ind w:left="60" w:firstLine="0"/>
              <w:rPr/>
            </w:pPr>
            <w:r w:rsidDel="00000000" w:rsidR="00000000" w:rsidRPr="00000000">
              <w:rPr>
                <w:b w:val="1"/>
                <w:rtl w:val="0"/>
              </w:rPr>
              <w:t xml:space="preserve"> </w:t>
            </w: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A">
            <w:pPr>
              <w:spacing w:after="3" w:line="259" w:lineRule="auto"/>
              <w:ind w:left="142" w:firstLine="0"/>
              <w:rPr/>
            </w:pPr>
            <w:r w:rsidDel="00000000" w:rsidR="00000000" w:rsidRPr="00000000">
              <w:rPr>
                <w:b w:val="1"/>
                <w:rtl w:val="0"/>
              </w:rPr>
              <w:t xml:space="preserve">Öğretim elemanları, iletişim bilgileri ve görüşme saatleri: </w:t>
            </w:r>
            <w:r w:rsidDel="00000000" w:rsidR="00000000" w:rsidRPr="00000000">
              <w:rPr>
                <w:rtl w:val="0"/>
              </w:rPr>
            </w:r>
          </w:p>
          <w:p w:rsidR="00000000" w:rsidDel="00000000" w:rsidP="00000000" w:rsidRDefault="00000000" w:rsidRPr="00000000" w14:paraId="0000001B">
            <w:pPr>
              <w:spacing w:after="3" w:line="259" w:lineRule="auto"/>
              <w:ind w:left="2830" w:firstLine="0"/>
              <w:rPr/>
            </w:pPr>
            <w:r w:rsidDel="00000000" w:rsidR="00000000" w:rsidRPr="00000000">
              <w:rPr>
                <w:rtl w:val="0"/>
              </w:rPr>
            </w:r>
          </w:p>
          <w:p w:rsidR="00000000" w:rsidDel="00000000" w:rsidP="00000000" w:rsidRDefault="00000000" w:rsidRPr="00000000" w14:paraId="0000001C">
            <w:pPr>
              <w:spacing w:after="31" w:line="242" w:lineRule="auto"/>
              <w:ind w:left="600" w:hanging="353"/>
              <w:rPr/>
            </w:pPr>
            <w:r w:rsidDel="00000000" w:rsidR="00000000" w:rsidRPr="00000000">
              <w:rPr>
                <w:rtl w:val="0"/>
              </w:rPr>
              <w:t xml:space="preserve">Prof. Dr. Bilal KELTEN, Maltepe Üniversitesi, Tıp Fakültesi  </w:t>
            </w:r>
            <w:r w:rsidDel="00000000" w:rsidR="00000000" w:rsidRPr="00000000">
              <w:rPr>
                <w:color w:val="0000ff"/>
                <w:u w:val="single"/>
                <w:rtl w:val="0"/>
              </w:rPr>
              <w:t xml:space="preserve">opdrbilalkelten@yahoo.com.tr</w:t>
            </w:r>
            <w:r w:rsidDel="00000000" w:rsidR="00000000" w:rsidRPr="00000000">
              <w:rPr>
                <w:rtl w:val="0"/>
              </w:rPr>
              <w:t xml:space="preserve"> Dahili Tel. No: 2130 </w:t>
            </w:r>
          </w:p>
          <w:p w:rsidR="00000000" w:rsidDel="00000000" w:rsidP="00000000" w:rsidRDefault="00000000" w:rsidRPr="00000000" w14:paraId="0000001D">
            <w:pPr>
              <w:spacing w:after="0" w:line="259" w:lineRule="auto"/>
              <w:ind w:left="1971" w:firstLine="0"/>
              <w:rPr/>
            </w:pPr>
            <w:r w:rsidDel="00000000" w:rsidR="00000000" w:rsidRPr="00000000">
              <w:rPr>
                <w:b w:val="1"/>
                <w:rtl w:val="0"/>
              </w:rPr>
              <w:t xml:space="preserve">Görüşme Saatleri:</w:t>
            </w:r>
            <w:r w:rsidDel="00000000" w:rsidR="00000000" w:rsidRPr="00000000">
              <w:rPr>
                <w:rtl w:val="0"/>
              </w:rPr>
              <w:t xml:space="preserve">  </w:t>
            </w:r>
          </w:p>
          <w:p w:rsidR="00000000" w:rsidDel="00000000" w:rsidP="00000000" w:rsidRDefault="00000000" w:rsidRPr="00000000" w14:paraId="0000001E">
            <w:pPr>
              <w:spacing w:after="0" w:line="259" w:lineRule="auto"/>
              <w:ind w:left="1786" w:firstLine="0"/>
              <w:rPr/>
            </w:pPr>
            <w:r w:rsidDel="00000000" w:rsidR="00000000" w:rsidRPr="00000000">
              <w:rPr>
                <w:rtl w:val="0"/>
              </w:rPr>
              <w:t xml:space="preserve">Perşembe: 14.00-15.00 </w:t>
            </w:r>
          </w:p>
        </w:tc>
      </w:tr>
    </w:tbl>
    <w:p w:rsidR="00000000" w:rsidDel="00000000" w:rsidP="00000000" w:rsidRDefault="00000000" w:rsidRPr="00000000" w14:paraId="00000021">
      <w:pPr>
        <w:spacing w:after="15"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spacing w:after="5" w:lineRule="auto"/>
        <w:ind w:left="-5" w:firstLine="0"/>
        <w:rPr/>
      </w:pPr>
      <w:r w:rsidDel="00000000" w:rsidR="00000000" w:rsidRPr="00000000">
        <w:rPr>
          <w:b w:val="1"/>
          <w:rtl w:val="0"/>
        </w:rPr>
        <w:t xml:space="preserve">Dersin Genel Amacı</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Nöroşirürjikal hastalıkların nedenleri, muayene yöntemleri, tanı yöntemleri, medikal ve cerrahi yaklaşım endikasyonlarını öğretmek </w:t>
      </w:r>
    </w:p>
    <w:p w:rsidR="00000000" w:rsidDel="00000000" w:rsidP="00000000" w:rsidRDefault="00000000" w:rsidRPr="00000000" w14:paraId="00000024">
      <w:pPr>
        <w:spacing w:after="13" w:line="259" w:lineRule="auto"/>
        <w:ind w:left="0" w:firstLine="0"/>
        <w:rPr/>
      </w:pPr>
      <w:r w:rsidDel="00000000" w:rsidR="00000000" w:rsidRPr="00000000">
        <w:rPr>
          <w:rtl w:val="0"/>
        </w:rPr>
        <w:t xml:space="preserve"> </w:t>
      </w:r>
    </w:p>
    <w:p w:rsidR="00000000" w:rsidDel="00000000" w:rsidP="00000000" w:rsidRDefault="00000000" w:rsidRPr="00000000" w14:paraId="00000025">
      <w:pPr>
        <w:spacing w:after="5" w:lineRule="auto"/>
        <w:ind w:left="-5" w:firstLine="0"/>
        <w:rPr/>
      </w:pPr>
      <w:r w:rsidDel="00000000" w:rsidR="00000000" w:rsidRPr="00000000">
        <w:rPr>
          <w:b w:val="1"/>
          <w:rtl w:val="0"/>
        </w:rPr>
        <w:t xml:space="preserve">Planlanan Öğrenme Çıktıları ve Alt Beceriler: </w:t>
      </w: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Bu stajı tamamlayan öğrenci, </w:t>
      </w:r>
    </w:p>
    <w:p w:rsidR="00000000" w:rsidDel="00000000" w:rsidP="00000000" w:rsidRDefault="00000000" w:rsidRPr="00000000" w14:paraId="00000027">
      <w:pPr>
        <w:numPr>
          <w:ilvl w:val="0"/>
          <w:numId w:val="1"/>
        </w:numPr>
        <w:ind w:left="693" w:hanging="348"/>
        <w:rPr/>
      </w:pPr>
      <w:r w:rsidDel="00000000" w:rsidR="00000000" w:rsidRPr="00000000">
        <w:rPr>
          <w:rtl w:val="0"/>
        </w:rPr>
        <w:t xml:space="preserve">yer kaplayan lezyonlara ait bulguları tanıyabilir ve gerekli acil önlemleri alabilir, kafa/omurilik travmalı hastalarda acil önlemleri alıp güvenli transport sağlayabilir. </w:t>
      </w:r>
    </w:p>
    <w:p w:rsidR="00000000" w:rsidDel="00000000" w:rsidP="00000000" w:rsidRDefault="00000000" w:rsidRPr="00000000" w14:paraId="00000028">
      <w:pPr>
        <w:numPr>
          <w:ilvl w:val="0"/>
          <w:numId w:val="1"/>
        </w:numPr>
        <w:ind w:left="693" w:hanging="348"/>
        <w:rPr/>
      </w:pPr>
      <w:r w:rsidDel="00000000" w:rsidR="00000000" w:rsidRPr="00000000">
        <w:rPr>
          <w:rtl w:val="0"/>
        </w:rPr>
        <w:t xml:space="preserve">doğumsal santral sinir sistemi anomalilerini teşhis edebilir ve tedavileri için yönlendirebilir. </w:t>
      </w:r>
    </w:p>
    <w:p w:rsidR="00000000" w:rsidDel="00000000" w:rsidP="00000000" w:rsidRDefault="00000000" w:rsidRPr="00000000" w14:paraId="00000029">
      <w:pPr>
        <w:numPr>
          <w:ilvl w:val="0"/>
          <w:numId w:val="1"/>
        </w:numPr>
        <w:ind w:left="693" w:hanging="348"/>
        <w:rPr/>
      </w:pPr>
      <w:r w:rsidDel="00000000" w:rsidR="00000000" w:rsidRPr="00000000">
        <w:rPr>
          <w:rtl w:val="0"/>
        </w:rPr>
        <w:t xml:space="preserve">beyin kanamalarının teşhisini yapabilir, acil önlemleri alıp hasta transferi sağlayabilir. </w:t>
      </w:r>
    </w:p>
    <w:p w:rsidR="00000000" w:rsidDel="00000000" w:rsidP="00000000" w:rsidRDefault="00000000" w:rsidRPr="00000000" w14:paraId="0000002A">
      <w:pPr>
        <w:numPr>
          <w:ilvl w:val="0"/>
          <w:numId w:val="1"/>
        </w:numPr>
        <w:ind w:left="693" w:hanging="348"/>
        <w:rPr/>
      </w:pPr>
      <w:r w:rsidDel="00000000" w:rsidR="00000000" w:rsidRPr="00000000">
        <w:rPr>
          <w:rtl w:val="0"/>
        </w:rPr>
        <w:t xml:space="preserve">omurga / omurilik hastalıklarında tanı koyabilir ve basit konservatif tedavileri uygulayabilir. </w:t>
      </w:r>
    </w:p>
    <w:p w:rsidR="00000000" w:rsidDel="00000000" w:rsidP="00000000" w:rsidRDefault="00000000" w:rsidRPr="00000000" w14:paraId="0000002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C">
      <w:pPr>
        <w:spacing w:after="5" w:lineRule="auto"/>
        <w:ind w:left="-5" w:firstLine="0"/>
        <w:rPr/>
      </w:pPr>
      <w:r w:rsidDel="00000000" w:rsidR="00000000" w:rsidRPr="00000000">
        <w:rPr>
          <w:b w:val="1"/>
          <w:rtl w:val="0"/>
        </w:rPr>
        <w:t xml:space="preserve">Genel Yeterlilikler: </w:t>
      </w:r>
      <w:r w:rsidDel="00000000" w:rsidR="00000000" w:rsidRPr="00000000">
        <w:rPr>
          <w:rtl w:val="0"/>
        </w:rPr>
      </w:r>
    </w:p>
    <w:p w:rsidR="00000000" w:rsidDel="00000000" w:rsidP="00000000" w:rsidRDefault="00000000" w:rsidRPr="00000000" w14:paraId="0000002D">
      <w:pPr>
        <w:numPr>
          <w:ilvl w:val="0"/>
          <w:numId w:val="2"/>
        </w:numPr>
        <w:ind w:left="693" w:hanging="348"/>
        <w:rPr/>
      </w:pPr>
      <w:r w:rsidDel="00000000" w:rsidR="00000000" w:rsidRPr="00000000">
        <w:rPr>
          <w:rtl w:val="0"/>
        </w:rPr>
        <w:t xml:space="preserve">Üretken </w:t>
      </w:r>
    </w:p>
    <w:p w:rsidR="00000000" w:rsidDel="00000000" w:rsidP="00000000" w:rsidRDefault="00000000" w:rsidRPr="00000000" w14:paraId="0000002E">
      <w:pPr>
        <w:numPr>
          <w:ilvl w:val="0"/>
          <w:numId w:val="2"/>
        </w:numPr>
        <w:ind w:left="693" w:hanging="348"/>
        <w:rPr/>
      </w:pPr>
      <w:r w:rsidDel="00000000" w:rsidR="00000000" w:rsidRPr="00000000">
        <w:rPr>
          <w:rtl w:val="0"/>
        </w:rPr>
        <w:t xml:space="preserve">Akılcı </w:t>
      </w:r>
    </w:p>
    <w:p w:rsidR="00000000" w:rsidDel="00000000" w:rsidP="00000000" w:rsidRDefault="00000000" w:rsidRPr="00000000" w14:paraId="0000002F">
      <w:pPr>
        <w:numPr>
          <w:ilvl w:val="0"/>
          <w:numId w:val="2"/>
        </w:numPr>
        <w:ind w:left="693" w:hanging="348"/>
        <w:rPr/>
      </w:pPr>
      <w:r w:rsidDel="00000000" w:rsidR="00000000" w:rsidRPr="00000000">
        <w:rPr>
          <w:rtl w:val="0"/>
        </w:rPr>
        <w:t xml:space="preserve">Sorgulayan </w:t>
      </w:r>
    </w:p>
    <w:p w:rsidR="00000000" w:rsidDel="00000000" w:rsidP="00000000" w:rsidRDefault="00000000" w:rsidRPr="00000000" w14:paraId="00000030">
      <w:pPr>
        <w:numPr>
          <w:ilvl w:val="0"/>
          <w:numId w:val="2"/>
        </w:numPr>
        <w:ind w:left="693" w:hanging="348"/>
        <w:rPr/>
      </w:pPr>
      <w:r w:rsidDel="00000000" w:rsidR="00000000" w:rsidRPr="00000000">
        <w:rPr>
          <w:rtl w:val="0"/>
        </w:rPr>
        <w:t xml:space="preserve">Girişimci </w:t>
      </w:r>
    </w:p>
    <w:p w:rsidR="00000000" w:rsidDel="00000000" w:rsidP="00000000" w:rsidRDefault="00000000" w:rsidRPr="00000000" w14:paraId="00000031">
      <w:pPr>
        <w:numPr>
          <w:ilvl w:val="0"/>
          <w:numId w:val="2"/>
        </w:numPr>
        <w:ind w:left="693" w:hanging="348"/>
        <w:rPr/>
      </w:pPr>
      <w:r w:rsidDel="00000000" w:rsidR="00000000" w:rsidRPr="00000000">
        <w:rPr>
          <w:rtl w:val="0"/>
        </w:rPr>
        <w:t xml:space="preserve">Yaratıcı </w:t>
      </w:r>
    </w:p>
    <w:p w:rsidR="00000000" w:rsidDel="00000000" w:rsidP="00000000" w:rsidRDefault="00000000" w:rsidRPr="00000000" w14:paraId="00000032">
      <w:pPr>
        <w:numPr>
          <w:ilvl w:val="0"/>
          <w:numId w:val="2"/>
        </w:numPr>
        <w:ind w:left="693" w:hanging="348"/>
        <w:rPr/>
      </w:pPr>
      <w:r w:rsidDel="00000000" w:rsidR="00000000" w:rsidRPr="00000000">
        <w:rPr>
          <w:rtl w:val="0"/>
        </w:rPr>
        <w:t xml:space="preserve">Etik kurallara uyan </w:t>
      </w:r>
    </w:p>
    <w:p w:rsidR="00000000" w:rsidDel="00000000" w:rsidP="00000000" w:rsidRDefault="00000000" w:rsidRPr="00000000" w14:paraId="00000033">
      <w:pPr>
        <w:numPr>
          <w:ilvl w:val="0"/>
          <w:numId w:val="2"/>
        </w:numPr>
        <w:ind w:left="693" w:hanging="348"/>
        <w:rPr/>
      </w:pPr>
      <w:r w:rsidDel="00000000" w:rsidR="00000000" w:rsidRPr="00000000">
        <w:rPr>
          <w:rtl w:val="0"/>
        </w:rPr>
        <w:t xml:space="preserve">Farklılıklara saygı gösteren </w:t>
      </w:r>
    </w:p>
    <w:p w:rsidR="00000000" w:rsidDel="00000000" w:rsidP="00000000" w:rsidRDefault="00000000" w:rsidRPr="00000000" w14:paraId="00000034">
      <w:pPr>
        <w:numPr>
          <w:ilvl w:val="0"/>
          <w:numId w:val="2"/>
        </w:numPr>
        <w:ind w:left="693" w:hanging="348"/>
        <w:rPr/>
      </w:pPr>
      <w:r w:rsidDel="00000000" w:rsidR="00000000" w:rsidRPr="00000000">
        <w:rPr>
          <w:rtl w:val="0"/>
        </w:rPr>
        <w:t xml:space="preserve">Toplumsal sorunlara duyarlı </w:t>
      </w:r>
    </w:p>
    <w:p w:rsidR="00000000" w:rsidDel="00000000" w:rsidP="00000000" w:rsidRDefault="00000000" w:rsidRPr="00000000" w14:paraId="00000035">
      <w:pPr>
        <w:numPr>
          <w:ilvl w:val="0"/>
          <w:numId w:val="2"/>
        </w:numPr>
        <w:ind w:left="693" w:hanging="348"/>
        <w:rPr/>
      </w:pPr>
      <w:r w:rsidDel="00000000" w:rsidR="00000000" w:rsidRPr="00000000">
        <w:rPr>
          <w:rtl w:val="0"/>
        </w:rPr>
        <w:t xml:space="preserve">Anadilini etkili kullanan </w:t>
      </w:r>
    </w:p>
    <w:p w:rsidR="00000000" w:rsidDel="00000000" w:rsidP="00000000" w:rsidRDefault="00000000" w:rsidRPr="00000000" w14:paraId="00000036">
      <w:pPr>
        <w:numPr>
          <w:ilvl w:val="0"/>
          <w:numId w:val="2"/>
        </w:numPr>
        <w:ind w:left="693" w:hanging="348"/>
        <w:rPr/>
      </w:pPr>
      <w:r w:rsidDel="00000000" w:rsidR="00000000" w:rsidRPr="00000000">
        <w:rPr>
          <w:rtl w:val="0"/>
        </w:rPr>
        <w:t xml:space="preserve">Çevreye duyarlı </w:t>
      </w:r>
    </w:p>
    <w:p w:rsidR="00000000" w:rsidDel="00000000" w:rsidP="00000000" w:rsidRDefault="00000000" w:rsidRPr="00000000" w14:paraId="00000037">
      <w:pPr>
        <w:numPr>
          <w:ilvl w:val="0"/>
          <w:numId w:val="2"/>
        </w:numPr>
        <w:ind w:left="693" w:hanging="348"/>
        <w:rPr/>
      </w:pPr>
      <w:r w:rsidDel="00000000" w:rsidR="00000000" w:rsidRPr="00000000">
        <w:rPr>
          <w:rtl w:val="0"/>
        </w:rPr>
        <w:t xml:space="preserve">Bir yabancı dili etkili kullanan </w:t>
      </w:r>
    </w:p>
    <w:p w:rsidR="00000000" w:rsidDel="00000000" w:rsidP="00000000" w:rsidRDefault="00000000" w:rsidRPr="00000000" w14:paraId="00000038">
      <w:pPr>
        <w:numPr>
          <w:ilvl w:val="0"/>
          <w:numId w:val="2"/>
        </w:numPr>
        <w:ind w:left="693" w:hanging="348"/>
        <w:rPr/>
      </w:pPr>
      <w:r w:rsidDel="00000000" w:rsidR="00000000" w:rsidRPr="00000000">
        <w:rPr>
          <w:rtl w:val="0"/>
        </w:rPr>
        <w:t xml:space="preserve">Farklı durumlara ve sosyal rollere uyum sağlayabilen </w:t>
      </w:r>
    </w:p>
    <w:p w:rsidR="00000000" w:rsidDel="00000000" w:rsidP="00000000" w:rsidRDefault="00000000" w:rsidRPr="00000000" w14:paraId="00000039">
      <w:pPr>
        <w:numPr>
          <w:ilvl w:val="0"/>
          <w:numId w:val="2"/>
        </w:numPr>
        <w:ind w:left="693" w:hanging="348"/>
        <w:rPr/>
      </w:pPr>
      <w:r w:rsidDel="00000000" w:rsidR="00000000" w:rsidRPr="00000000">
        <w:rPr>
          <w:rtl w:val="0"/>
        </w:rPr>
        <w:t xml:space="preserve">Takım halinde çalışabilen </w:t>
      </w:r>
    </w:p>
    <w:p w:rsidR="00000000" w:rsidDel="00000000" w:rsidP="00000000" w:rsidRDefault="00000000" w:rsidRPr="00000000" w14:paraId="0000003A">
      <w:pPr>
        <w:numPr>
          <w:ilvl w:val="0"/>
          <w:numId w:val="2"/>
        </w:numPr>
        <w:ind w:left="693" w:hanging="348"/>
        <w:rPr/>
      </w:pPr>
      <w:r w:rsidDel="00000000" w:rsidR="00000000" w:rsidRPr="00000000">
        <w:rPr>
          <w:rtl w:val="0"/>
        </w:rPr>
        <w:t xml:space="preserve">Zamanı etkili kullanan </w:t>
      </w:r>
    </w:p>
    <w:p w:rsidR="00000000" w:rsidDel="00000000" w:rsidP="00000000" w:rsidRDefault="00000000" w:rsidRPr="00000000" w14:paraId="0000003B">
      <w:pPr>
        <w:numPr>
          <w:ilvl w:val="0"/>
          <w:numId w:val="2"/>
        </w:numPr>
        <w:ind w:left="693" w:hanging="348"/>
        <w:rPr/>
      </w:pPr>
      <w:r w:rsidDel="00000000" w:rsidR="00000000" w:rsidRPr="00000000">
        <w:rPr>
          <w:rtl w:val="0"/>
        </w:rPr>
        <w:t xml:space="preserve">Eleştirel düşünebilen </w:t>
      </w:r>
    </w:p>
    <w:p w:rsidR="00000000" w:rsidDel="00000000" w:rsidP="00000000" w:rsidRDefault="00000000" w:rsidRPr="00000000" w14:paraId="0000003C">
      <w:pPr>
        <w:spacing w:after="11" w:line="259" w:lineRule="auto"/>
        <w:ind w:left="0" w:firstLine="0"/>
        <w:rPr/>
      </w:pPr>
      <w:r w:rsidDel="00000000" w:rsidR="00000000" w:rsidRPr="00000000">
        <w:rPr>
          <w:rtl w:val="0"/>
        </w:rPr>
        <w:t xml:space="preserve"> </w:t>
      </w:r>
    </w:p>
    <w:p w:rsidR="00000000" w:rsidDel="00000000" w:rsidP="00000000" w:rsidRDefault="00000000" w:rsidRPr="00000000" w14:paraId="0000003D">
      <w:pPr>
        <w:spacing w:after="5" w:lineRule="auto"/>
        <w:ind w:left="-5" w:right="5193" w:firstLine="0"/>
        <w:rPr/>
      </w:pPr>
      <w:r w:rsidDel="00000000" w:rsidR="00000000" w:rsidRPr="00000000">
        <w:rPr>
          <w:b w:val="1"/>
          <w:rtl w:val="0"/>
        </w:rPr>
        <w:t xml:space="preserve">Öğretim Yöntem ve Teknikleri: </w:t>
      </w:r>
      <w:r w:rsidDel="00000000" w:rsidR="00000000" w:rsidRPr="00000000">
        <w:rPr>
          <w:rtl w:val="0"/>
        </w:rPr>
        <w:t xml:space="preserve">Anlatım </w:t>
      </w:r>
    </w:p>
    <w:p w:rsidR="00000000" w:rsidDel="00000000" w:rsidP="00000000" w:rsidRDefault="00000000" w:rsidRPr="00000000" w14:paraId="0000003E">
      <w:pPr>
        <w:rPr/>
      </w:pPr>
      <w:r w:rsidDel="00000000" w:rsidR="00000000" w:rsidRPr="00000000">
        <w:rPr>
          <w:rtl w:val="0"/>
        </w:rPr>
        <w:t xml:space="preserve">Dosya hazırlama ve/veya sunma </w:t>
      </w:r>
    </w:p>
    <w:p w:rsidR="00000000" w:rsidDel="00000000" w:rsidP="00000000" w:rsidRDefault="00000000" w:rsidRPr="00000000" w14:paraId="0000003F">
      <w:pPr>
        <w:rPr/>
      </w:pPr>
      <w:r w:rsidDel="00000000" w:rsidR="00000000" w:rsidRPr="00000000">
        <w:rPr>
          <w:rtl w:val="0"/>
        </w:rPr>
        <w:t xml:space="preserve">Uygulama </w:t>
      </w:r>
    </w:p>
    <w:p w:rsidR="00000000" w:rsidDel="00000000" w:rsidP="00000000" w:rsidRDefault="00000000" w:rsidRPr="00000000" w14:paraId="00000040">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41">
      <w:pPr>
        <w:spacing w:after="5" w:lineRule="auto"/>
        <w:ind w:left="-5" w:firstLine="0"/>
        <w:rPr/>
      </w:pPr>
      <w:r w:rsidDel="00000000" w:rsidR="00000000" w:rsidRPr="00000000">
        <w:rPr>
          <w:b w:val="1"/>
          <w:rtl w:val="0"/>
        </w:rPr>
        <w:t xml:space="preserve">Dersin veriliş şekli: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Yüz-yüze ve Uzaktan </w:t>
      </w:r>
    </w:p>
    <w:p w:rsidR="00000000" w:rsidDel="00000000" w:rsidP="00000000" w:rsidRDefault="00000000" w:rsidRPr="00000000" w14:paraId="00000043">
      <w:pPr>
        <w:spacing w:after="15"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4">
      <w:pPr>
        <w:ind w:right="3956"/>
        <w:rPr/>
      </w:pPr>
      <w:r w:rsidDel="00000000" w:rsidR="00000000" w:rsidRPr="00000000">
        <w:rPr>
          <w:b w:val="1"/>
          <w:rtl w:val="0"/>
        </w:rPr>
        <w:t xml:space="preserve">Varsa, Uygulamanın (staj) yapıldığı yer:  </w:t>
      </w:r>
      <w:r w:rsidDel="00000000" w:rsidR="00000000" w:rsidRPr="00000000">
        <w:rPr>
          <w:rtl w:val="0"/>
        </w:rPr>
        <w:t xml:space="preserve">Derslik, ameliyathane, hasta başı, acil servis, poliklinik. </w:t>
      </w:r>
    </w:p>
    <w:p w:rsidR="00000000" w:rsidDel="00000000" w:rsidP="00000000" w:rsidRDefault="00000000" w:rsidRPr="00000000" w14:paraId="00000045">
      <w:pPr>
        <w:spacing w:after="16"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6">
      <w:pPr>
        <w:spacing w:after="5" w:lineRule="auto"/>
        <w:ind w:left="-5" w:firstLine="0"/>
        <w:rPr/>
      </w:pPr>
      <w:r w:rsidDel="00000000" w:rsidR="00000000" w:rsidRPr="00000000">
        <w:rPr>
          <w:b w:val="1"/>
          <w:rtl w:val="0"/>
        </w:rPr>
        <w:t xml:space="preserve">Önkoşul: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Bir önceki dönemi başarı ile tamamlamış olmak </w:t>
      </w:r>
    </w:p>
    <w:p w:rsidR="00000000" w:rsidDel="00000000" w:rsidP="00000000" w:rsidRDefault="00000000" w:rsidRPr="00000000" w14:paraId="00000048">
      <w:pPr>
        <w:spacing w:after="17"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9">
      <w:pPr>
        <w:spacing w:after="5" w:lineRule="auto"/>
        <w:ind w:left="-5" w:firstLine="0"/>
        <w:rPr/>
      </w:pPr>
      <w:r w:rsidDel="00000000" w:rsidR="00000000" w:rsidRPr="00000000">
        <w:rPr>
          <w:b w:val="1"/>
          <w:rtl w:val="0"/>
        </w:rPr>
        <w:t xml:space="preserve">Eş dönemli koşul: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Yok</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B">
      <w:pPr>
        <w:spacing w:after="17"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C">
      <w:pPr>
        <w:spacing w:after="5" w:lineRule="auto"/>
        <w:ind w:left="-5" w:firstLine="0"/>
        <w:rPr/>
      </w:pPr>
      <w:r w:rsidDel="00000000" w:rsidR="00000000" w:rsidRPr="00000000">
        <w:rPr>
          <w:b w:val="1"/>
          <w:rtl w:val="0"/>
        </w:rPr>
        <w:t xml:space="preserve">Önerilen ilave dersler: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Yok </w:t>
      </w:r>
    </w:p>
    <w:p w:rsidR="00000000" w:rsidDel="00000000" w:rsidP="00000000" w:rsidRDefault="00000000" w:rsidRPr="00000000" w14:paraId="0000004E">
      <w:pPr>
        <w:spacing w:after="17"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F">
      <w:pPr>
        <w:spacing w:after="5" w:lineRule="auto"/>
        <w:ind w:left="-5" w:firstLine="0"/>
        <w:rPr/>
      </w:pPr>
      <w:r w:rsidDel="00000000" w:rsidR="00000000" w:rsidRPr="00000000">
        <w:rPr>
          <w:b w:val="1"/>
          <w:rtl w:val="0"/>
        </w:rPr>
        <w:t xml:space="preserve">Dersin içeriği:  </w:t>
      </w:r>
      <w:r w:rsidDel="00000000" w:rsidR="00000000" w:rsidRPr="00000000">
        <w:rPr>
          <w:rtl w:val="0"/>
        </w:rPr>
      </w:r>
    </w:p>
    <w:p w:rsidR="00000000" w:rsidDel="00000000" w:rsidP="00000000" w:rsidRDefault="00000000" w:rsidRPr="00000000" w14:paraId="00000050">
      <w:pPr>
        <w:numPr>
          <w:ilvl w:val="0"/>
          <w:numId w:val="3"/>
        </w:numPr>
        <w:ind w:left="693" w:hanging="348"/>
        <w:rPr/>
      </w:pPr>
      <w:r w:rsidDel="00000000" w:rsidR="00000000" w:rsidRPr="00000000">
        <w:rPr>
          <w:rtl w:val="0"/>
        </w:rPr>
        <w:t xml:space="preserve">intrakranyal tümörler </w:t>
      </w:r>
    </w:p>
    <w:p w:rsidR="00000000" w:rsidDel="00000000" w:rsidP="00000000" w:rsidRDefault="00000000" w:rsidRPr="00000000" w14:paraId="00000051">
      <w:pPr>
        <w:numPr>
          <w:ilvl w:val="0"/>
          <w:numId w:val="3"/>
        </w:numPr>
        <w:ind w:left="693" w:hanging="348"/>
        <w:rPr/>
      </w:pPr>
      <w:r w:rsidDel="00000000" w:rsidR="00000000" w:rsidRPr="00000000">
        <w:rPr>
          <w:rtl w:val="0"/>
        </w:rPr>
        <w:t xml:space="preserve">serebrovasküler hastalıklar </w:t>
      </w:r>
    </w:p>
    <w:p w:rsidR="00000000" w:rsidDel="00000000" w:rsidP="00000000" w:rsidRDefault="00000000" w:rsidRPr="00000000" w14:paraId="00000052">
      <w:pPr>
        <w:numPr>
          <w:ilvl w:val="0"/>
          <w:numId w:val="3"/>
        </w:numPr>
        <w:ind w:left="693" w:hanging="348"/>
        <w:rPr/>
      </w:pPr>
      <w:r w:rsidDel="00000000" w:rsidR="00000000" w:rsidRPr="00000000">
        <w:rPr>
          <w:rtl w:val="0"/>
        </w:rPr>
        <w:t xml:space="preserve">kafa travmaları </w:t>
      </w:r>
    </w:p>
    <w:p w:rsidR="00000000" w:rsidDel="00000000" w:rsidP="00000000" w:rsidRDefault="00000000" w:rsidRPr="00000000" w14:paraId="00000053">
      <w:pPr>
        <w:numPr>
          <w:ilvl w:val="0"/>
          <w:numId w:val="3"/>
        </w:numPr>
        <w:ind w:left="693" w:hanging="348"/>
        <w:rPr/>
      </w:pPr>
      <w:r w:rsidDel="00000000" w:rsidR="00000000" w:rsidRPr="00000000">
        <w:rPr>
          <w:rtl w:val="0"/>
        </w:rPr>
        <w:t xml:space="preserve">Kibas-herniasyon sendromları </w:t>
      </w:r>
    </w:p>
    <w:p w:rsidR="00000000" w:rsidDel="00000000" w:rsidP="00000000" w:rsidRDefault="00000000" w:rsidRPr="00000000" w14:paraId="00000054">
      <w:pPr>
        <w:numPr>
          <w:ilvl w:val="0"/>
          <w:numId w:val="3"/>
        </w:numPr>
        <w:ind w:left="693" w:hanging="348"/>
        <w:rPr/>
      </w:pPr>
      <w:r w:rsidDel="00000000" w:rsidR="00000000" w:rsidRPr="00000000">
        <w:rPr>
          <w:rtl w:val="0"/>
        </w:rPr>
        <w:t xml:space="preserve">pediatrik nöroşirürji </w:t>
      </w:r>
    </w:p>
    <w:p w:rsidR="00000000" w:rsidDel="00000000" w:rsidP="00000000" w:rsidRDefault="00000000" w:rsidRPr="00000000" w14:paraId="00000055">
      <w:pPr>
        <w:numPr>
          <w:ilvl w:val="0"/>
          <w:numId w:val="3"/>
        </w:numPr>
        <w:ind w:left="693" w:hanging="348"/>
        <w:rPr/>
      </w:pPr>
      <w:r w:rsidDel="00000000" w:rsidR="00000000" w:rsidRPr="00000000">
        <w:rPr>
          <w:rtl w:val="0"/>
        </w:rPr>
        <w:t xml:space="preserve">disk hernileri </w:t>
      </w:r>
    </w:p>
    <w:p w:rsidR="00000000" w:rsidDel="00000000" w:rsidP="00000000" w:rsidRDefault="00000000" w:rsidRPr="00000000" w14:paraId="00000056">
      <w:pPr>
        <w:numPr>
          <w:ilvl w:val="0"/>
          <w:numId w:val="3"/>
        </w:numPr>
        <w:ind w:left="693" w:hanging="348"/>
        <w:rPr/>
      </w:pPr>
      <w:r w:rsidDel="00000000" w:rsidR="00000000" w:rsidRPr="00000000">
        <w:rPr>
          <w:rtl w:val="0"/>
        </w:rPr>
        <w:t xml:space="preserve">spinal travmalar </w:t>
      </w:r>
    </w:p>
    <w:p w:rsidR="00000000" w:rsidDel="00000000" w:rsidP="00000000" w:rsidRDefault="00000000" w:rsidRPr="00000000" w14:paraId="00000057">
      <w:pPr>
        <w:numPr>
          <w:ilvl w:val="0"/>
          <w:numId w:val="3"/>
        </w:numPr>
        <w:ind w:left="693" w:hanging="348"/>
        <w:rPr/>
      </w:pPr>
      <w:r w:rsidDel="00000000" w:rsidR="00000000" w:rsidRPr="00000000">
        <w:rPr>
          <w:rtl w:val="0"/>
        </w:rPr>
        <w:t xml:space="preserve">spinal tümörler </w:t>
      </w:r>
    </w:p>
    <w:p w:rsidR="00000000" w:rsidDel="00000000" w:rsidP="00000000" w:rsidRDefault="00000000" w:rsidRPr="00000000" w14:paraId="00000058">
      <w:pPr>
        <w:numPr>
          <w:ilvl w:val="0"/>
          <w:numId w:val="3"/>
        </w:numPr>
        <w:ind w:left="693" w:hanging="348"/>
        <w:rPr/>
      </w:pPr>
      <w:r w:rsidDel="00000000" w:rsidR="00000000" w:rsidRPr="00000000">
        <w:rPr>
          <w:rtl w:val="0"/>
        </w:rPr>
        <w:t xml:space="preserve">tuzak nöropatiler - periferik sinir cerrahisi </w:t>
      </w:r>
    </w:p>
    <w:p w:rsidR="00000000" w:rsidDel="00000000" w:rsidP="00000000" w:rsidRDefault="00000000" w:rsidRPr="00000000" w14:paraId="0000005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A">
      <w:pPr>
        <w:spacing w:after="5" w:lineRule="auto"/>
        <w:ind w:left="-5" w:firstLine="0"/>
        <w:rPr/>
      </w:pPr>
      <w:r w:rsidDel="00000000" w:rsidR="00000000" w:rsidRPr="00000000">
        <w:rPr>
          <w:b w:val="1"/>
          <w:rtl w:val="0"/>
        </w:rPr>
        <w:t xml:space="preserve">Ders kategorisi: </w:t>
      </w:r>
      <w:r w:rsidDel="00000000" w:rsidR="00000000" w:rsidRPr="00000000">
        <w:rPr>
          <w:rtl w:val="0"/>
        </w:rPr>
        <w:t xml:space="preserve"> </w:t>
      </w:r>
    </w:p>
    <w:tbl>
      <w:tblPr>
        <w:tblStyle w:val="Table2"/>
        <w:tblW w:w="5569.000000000001" w:type="dxa"/>
        <w:jc w:val="left"/>
        <w:tblInd w:w="120.0" w:type="dxa"/>
        <w:tblLayout w:type="fixed"/>
        <w:tblLook w:val="0400"/>
      </w:tblPr>
      <w:tblGrid>
        <w:gridCol w:w="5137"/>
        <w:gridCol w:w="432"/>
        <w:tblGridChange w:id="0">
          <w:tblGrid>
            <w:gridCol w:w="5137"/>
            <w:gridCol w:w="432"/>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259" w:lineRule="auto"/>
              <w:ind w:left="0" w:firstLine="0"/>
              <w:rPr/>
            </w:pPr>
            <w:r w:rsidDel="00000000" w:rsidR="00000000" w:rsidRPr="00000000">
              <w:rPr>
                <w:rtl w:val="0"/>
              </w:rPr>
              <w:t xml:space="preserve">1.Temel meslek dersleri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0" w:line="259" w:lineRule="auto"/>
              <w:ind w:left="0" w:firstLine="0"/>
              <w:rPr/>
            </w:pPr>
            <w:r w:rsidDel="00000000" w:rsidR="00000000" w:rsidRPr="00000000">
              <w:rPr>
                <w:rtl w:val="0"/>
              </w:rPr>
              <w:t xml:space="preserve">x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259" w:lineRule="auto"/>
              <w:ind w:left="0" w:firstLine="0"/>
              <w:rPr/>
            </w:pPr>
            <w:r w:rsidDel="00000000" w:rsidR="00000000" w:rsidRPr="00000000">
              <w:rPr>
                <w:rtl w:val="0"/>
              </w:rPr>
              <w:t xml:space="preserve">2.Uzmanlık/alan dersleri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59" w:lineRule="auto"/>
              <w:ind w:left="0" w:firstLine="0"/>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0" w:line="259" w:lineRule="auto"/>
              <w:ind w:left="0" w:firstLine="0"/>
              <w:rPr/>
            </w:pPr>
            <w:r w:rsidDel="00000000" w:rsidR="00000000" w:rsidRPr="00000000">
              <w:rPr>
                <w:rtl w:val="0"/>
              </w:rPr>
              <w:t xml:space="preserve">3.Destek dersleri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259" w:lineRule="auto"/>
              <w:ind w:left="0" w:firstLine="0"/>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259" w:lineRule="auto"/>
              <w:ind w:left="0" w:firstLine="0"/>
              <w:rPr/>
            </w:pPr>
            <w:r w:rsidDel="00000000" w:rsidR="00000000" w:rsidRPr="00000000">
              <w:rPr>
                <w:rtl w:val="0"/>
              </w:rPr>
              <w:t xml:space="preserve">4.Aktarılabilir beceri dersleri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59" w:lineRule="auto"/>
              <w:ind w:left="0" w:firstLine="0"/>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59" w:lineRule="auto"/>
              <w:ind w:left="0" w:firstLine="0"/>
              <w:rPr/>
            </w:pPr>
            <w:r w:rsidDel="00000000" w:rsidR="00000000" w:rsidRPr="00000000">
              <w:rPr>
                <w:rtl w:val="0"/>
              </w:rPr>
              <w:t xml:space="preserve">5.Beşeri, İletişim ve Yönetim Becerileri Dersleri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59" w:lineRule="auto"/>
              <w:ind w:left="0" w:firstLine="0"/>
              <w:rPr/>
            </w:pPr>
            <w:r w:rsidDel="00000000" w:rsidR="00000000" w:rsidRPr="00000000">
              <w:rPr>
                <w:rtl w:val="0"/>
              </w:rPr>
              <w:t xml:space="preserve"> </w:t>
            </w:r>
          </w:p>
        </w:tc>
      </w:tr>
    </w:tbl>
    <w:p w:rsidR="00000000" w:rsidDel="00000000" w:rsidP="00000000" w:rsidRDefault="00000000" w:rsidRPr="00000000" w14:paraId="00000065">
      <w:pPr>
        <w:spacing w:after="14" w:line="259" w:lineRule="auto"/>
        <w:ind w:left="0" w:firstLine="0"/>
        <w:rPr/>
      </w:pPr>
      <w:r w:rsidDel="00000000" w:rsidR="00000000" w:rsidRPr="00000000">
        <w:rPr>
          <w:rtl w:val="0"/>
        </w:rPr>
        <w:t xml:space="preserve"> </w:t>
      </w:r>
    </w:p>
    <w:p w:rsidR="00000000" w:rsidDel="00000000" w:rsidP="00000000" w:rsidRDefault="00000000" w:rsidRPr="00000000" w14:paraId="00000066">
      <w:pPr>
        <w:ind w:right="7021"/>
        <w:rPr>
          <w:b w:val="1"/>
        </w:rPr>
      </w:pPr>
      <w:r w:rsidDel="00000000" w:rsidR="00000000" w:rsidRPr="00000000">
        <w:rPr>
          <w:b w:val="1"/>
          <w:rtl w:val="0"/>
        </w:rPr>
        <w:t xml:space="preserve">Ders Kitabı:  </w:t>
      </w:r>
    </w:p>
    <w:p w:rsidR="00000000" w:rsidDel="00000000" w:rsidP="00000000" w:rsidRDefault="00000000" w:rsidRPr="00000000" w14:paraId="00000067">
      <w:pPr>
        <w:ind w:right="7021"/>
        <w:rPr/>
      </w:pPr>
      <w:r w:rsidDel="00000000" w:rsidR="00000000" w:rsidRPr="00000000">
        <w:rPr>
          <w:rtl w:val="0"/>
        </w:rPr>
        <w:t xml:space="preserve">Temel Nöroşirürji, </w:t>
      </w:r>
      <w:r w:rsidDel="00000000" w:rsidR="00000000" w:rsidRPr="00000000">
        <w:rPr>
          <w:color w:val="595959"/>
          <w:rtl w:val="0"/>
        </w:rPr>
        <w:t xml:space="preserve"> </w:t>
      </w:r>
      <w:r w:rsidDel="00000000" w:rsidR="00000000" w:rsidRPr="00000000">
        <w:rPr>
          <w:rtl w:val="0"/>
        </w:rPr>
      </w:r>
    </w:p>
    <w:p w:rsidR="00000000" w:rsidDel="00000000" w:rsidP="00000000" w:rsidRDefault="00000000" w:rsidRPr="00000000" w14:paraId="00000068">
      <w:pPr>
        <w:spacing w:after="10" w:line="259" w:lineRule="auto"/>
        <w:ind w:left="0" w:firstLine="0"/>
        <w:rPr/>
      </w:pPr>
      <w:r w:rsidDel="00000000" w:rsidR="00000000" w:rsidRPr="00000000">
        <w:rPr>
          <w:rtl w:val="0"/>
        </w:rPr>
        <w:t xml:space="preserve"> </w:t>
      </w:r>
    </w:p>
    <w:p w:rsidR="00000000" w:rsidDel="00000000" w:rsidP="00000000" w:rsidRDefault="00000000" w:rsidRPr="00000000" w14:paraId="00000069">
      <w:pPr>
        <w:spacing w:after="5" w:lineRule="auto"/>
        <w:ind w:left="-5" w:firstLine="0"/>
        <w:rPr/>
      </w:pPr>
      <w:r w:rsidDel="00000000" w:rsidR="00000000" w:rsidRPr="00000000">
        <w:rPr>
          <w:b w:val="1"/>
          <w:rtl w:val="0"/>
        </w:rPr>
        <w:t xml:space="preserve">Yardımcı Okumalar:</w:t>
      </w: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Handbook of Neurosurgery, Sixth Edition.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after="17"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1">
      <w:pPr>
        <w:spacing w:after="5" w:lineRule="auto"/>
        <w:ind w:left="-5" w:firstLine="0"/>
        <w:rPr>
          <w:b w:val="1"/>
        </w:rPr>
      </w:pPr>
      <w:bookmarkStart w:colFirst="0" w:colLast="0" w:name="_gjdgxs" w:id="0"/>
      <w:bookmarkEnd w:id="0"/>
      <w:r w:rsidDel="00000000" w:rsidR="00000000" w:rsidRPr="00000000">
        <w:rPr>
          <w:b w:val="1"/>
          <w:rtl w:val="0"/>
        </w:rPr>
        <w:t xml:space="preserve">DERSİN ÖĞRENME ÇIKTILARI, ALT BECERİLER ve YETERLİLİKLER</w:t>
      </w:r>
    </w:p>
    <w:tbl>
      <w:tblPr>
        <w:tblStyle w:val="Table3"/>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pPr>
            <w:r w:rsidDel="00000000" w:rsidR="00000000" w:rsidRPr="00000000">
              <w:rPr>
                <w:b w:val="1"/>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pPr>
            <w:r w:rsidDel="00000000" w:rsidR="00000000" w:rsidRPr="00000000">
              <w:rPr>
                <w:b w:val="1"/>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pPr>
            <w:r w:rsidDel="00000000" w:rsidR="00000000" w:rsidRPr="00000000">
              <w:rPr>
                <w:b w:val="1"/>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pPr>
            <w:r w:rsidDel="00000000" w:rsidR="00000000" w:rsidRPr="00000000">
              <w:rPr>
                <w:b w:val="1"/>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pPr>
            <w:r w:rsidDel="00000000" w:rsidR="00000000" w:rsidRPr="00000000">
              <w:rPr>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rPr/>
            </w:pPr>
            <w:r w:rsidDel="00000000" w:rsidR="00000000" w:rsidRPr="00000000">
              <w:rPr>
                <w:rtl w:val="0"/>
              </w:rPr>
              <w:t xml:space="preserve">İletişim becerilerini kullanarak cerrahi  anamnez alabilmek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pPr>
            <w:r w:rsidDel="00000000" w:rsidR="00000000" w:rsidRPr="00000000">
              <w:rPr>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pPr>
            <w:r w:rsidDel="00000000" w:rsidR="00000000" w:rsidRPr="00000000">
              <w:rPr>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pPr>
            <w:r w:rsidDel="00000000" w:rsidR="00000000" w:rsidRPr="00000000">
              <w:rPr>
                <w:b w:val="1"/>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rPr/>
            </w:pPr>
            <w:r w:rsidDel="00000000" w:rsidR="00000000" w:rsidRPr="00000000">
              <w:rPr>
                <w:rtl w:val="0"/>
              </w:rPr>
              <w:t xml:space="preserve">Beyin ve Sinir  Cerrahisi  muayenesi yaparak  hasta değerlendirebilir.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pPr>
            <w:r w:rsidDel="00000000" w:rsidR="00000000" w:rsidRPr="00000000">
              <w:rPr>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pPr>
            <w:r w:rsidDel="00000000" w:rsidR="00000000" w:rsidRPr="00000000">
              <w:rPr>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pPr>
            <w:r w:rsidDel="00000000" w:rsidR="00000000" w:rsidRPr="00000000">
              <w:rPr>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rPr/>
            </w:pPr>
            <w:r w:rsidDel="00000000" w:rsidR="00000000" w:rsidRPr="00000000">
              <w:rPr>
                <w:rtl w:val="0"/>
              </w:rPr>
              <w:t xml:space="preserve">Uygun labaratuvar tetkiklerini isteyebilir, ayırıcı tanı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pPr>
            <w:r w:rsidDel="00000000" w:rsidR="00000000" w:rsidRPr="00000000">
              <w:rPr>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pPr>
            <w:r w:rsidDel="00000000" w:rsidR="00000000" w:rsidRPr="00000000">
              <w:rPr>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pPr>
            <w:r w:rsidDel="00000000" w:rsidR="00000000" w:rsidRPr="00000000">
              <w:rPr>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rPr/>
            </w:pPr>
            <w:r w:rsidDel="00000000" w:rsidR="00000000" w:rsidRPr="00000000">
              <w:rPr>
                <w:rtl w:val="0"/>
              </w:rPr>
              <w:t xml:space="preserve">Beyin ve Sinir  Cerrahisi  hastalıkları için birinci basamak yaklaşımıyla tanıya uygun tedavi planlayabilir, akılcı ilaç kullanımı ilkeleri doğrultusunda reçete düzenleyebilir, korunma önlemlerini uygular hasta ve hasta yakınlarını tedavi planı hakkında bilgilendirir ve gerektiğinde uygun merkeze sevk edebilir.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pPr>
            <w:r w:rsidDel="00000000" w:rsidR="00000000" w:rsidRPr="00000000">
              <w:rPr>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pPr>
            <w:r w:rsidDel="00000000" w:rsidR="00000000" w:rsidRPr="00000000">
              <w:rPr>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pPr>
            <w:r w:rsidDel="00000000" w:rsidR="00000000" w:rsidRPr="00000000">
              <w:rPr>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rPr/>
            </w:pPr>
            <w:r w:rsidDel="00000000" w:rsidR="00000000" w:rsidRPr="00000000">
              <w:rPr>
                <w:rtl w:val="0"/>
              </w:rPr>
              <w:t xml:space="preserve">Amaç doğrultusunda literatür taraması yapabilir, sunabilir.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pPr>
            <w:r w:rsidDel="00000000" w:rsidR="00000000" w:rsidRPr="00000000">
              <w:rPr>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pPr>
            <w:r w:rsidDel="00000000" w:rsidR="00000000" w:rsidRPr="00000000">
              <w:rPr>
                <w:rtl w:val="0"/>
              </w:rPr>
              <w:t xml:space="preserve">ÖD7</w:t>
            </w:r>
          </w:p>
        </w:tc>
      </w:tr>
    </w:tbl>
    <w:p w:rsidR="00000000" w:rsidDel="00000000" w:rsidP="00000000" w:rsidRDefault="00000000" w:rsidRPr="00000000" w14:paraId="0000008A">
      <w:pPr>
        <w:spacing w:after="5" w:lineRule="auto"/>
        <w:ind w:left="-5" w:firstLine="0"/>
        <w:rPr>
          <w:b w:val="1"/>
        </w:rPr>
      </w:pPr>
      <w:r w:rsidDel="00000000" w:rsidR="00000000" w:rsidRPr="00000000">
        <w:rPr>
          <w:rtl w:val="0"/>
        </w:rPr>
      </w:r>
    </w:p>
    <w:p w:rsidR="00000000" w:rsidDel="00000000" w:rsidP="00000000" w:rsidRDefault="00000000" w:rsidRPr="00000000" w14:paraId="0000008B">
      <w:pPr>
        <w:spacing w:after="5" w:lineRule="auto"/>
        <w:ind w:left="-5" w:firstLine="0"/>
        <w:rPr>
          <w:b w:val="1"/>
        </w:rPr>
      </w:pPr>
      <w:r w:rsidDel="00000000" w:rsidR="00000000" w:rsidRPr="00000000">
        <w:rPr>
          <w:rtl w:val="0"/>
        </w:rPr>
      </w:r>
    </w:p>
    <w:p w:rsidR="00000000" w:rsidDel="00000000" w:rsidP="00000000" w:rsidRDefault="00000000" w:rsidRPr="00000000" w14:paraId="0000008C">
      <w:pPr>
        <w:spacing w:after="5" w:lineRule="auto"/>
        <w:ind w:left="-5" w:firstLine="0"/>
        <w:rPr>
          <w:b w:val="1"/>
        </w:rPr>
      </w:pPr>
      <w:r w:rsidDel="00000000" w:rsidR="00000000" w:rsidRPr="00000000">
        <w:rPr>
          <w:b w:val="1"/>
          <w:rtl w:val="0"/>
        </w:rPr>
        <w:t xml:space="preserve">GENEL YETERLİLİKLER</w:t>
      </w:r>
    </w:p>
    <w:p w:rsidR="00000000" w:rsidDel="00000000" w:rsidP="00000000" w:rsidRDefault="00000000" w:rsidRPr="00000000" w14:paraId="0000008D">
      <w:pPr>
        <w:spacing w:after="5" w:lineRule="auto"/>
        <w:ind w:left="-5" w:firstLine="0"/>
        <w:rPr/>
      </w:pPr>
      <w:r w:rsidDel="00000000" w:rsidR="00000000" w:rsidRPr="00000000">
        <w:rPr>
          <w:b w:val="1"/>
          <w:rtl w:val="0"/>
        </w:rPr>
        <w:t xml:space="preserve">1.</w:t>
        <w:tab/>
      </w:r>
      <w:r w:rsidDel="00000000" w:rsidR="00000000" w:rsidRPr="00000000">
        <w:rPr>
          <w:rtl w:val="0"/>
        </w:rPr>
        <w:t xml:space="preserve">Üretken</w:t>
      </w:r>
    </w:p>
    <w:p w:rsidR="00000000" w:rsidDel="00000000" w:rsidP="00000000" w:rsidRDefault="00000000" w:rsidRPr="00000000" w14:paraId="0000008E">
      <w:pPr>
        <w:spacing w:after="5" w:lineRule="auto"/>
        <w:ind w:left="-5" w:firstLine="0"/>
        <w:rPr/>
      </w:pPr>
      <w:r w:rsidDel="00000000" w:rsidR="00000000" w:rsidRPr="00000000">
        <w:rPr>
          <w:rtl w:val="0"/>
        </w:rPr>
        <w:t xml:space="preserve">2.</w:t>
        <w:tab/>
        <w:t xml:space="preserve">Akılcı</w:t>
      </w:r>
    </w:p>
    <w:p w:rsidR="00000000" w:rsidDel="00000000" w:rsidP="00000000" w:rsidRDefault="00000000" w:rsidRPr="00000000" w14:paraId="0000008F">
      <w:pPr>
        <w:spacing w:after="5" w:lineRule="auto"/>
        <w:ind w:left="-5" w:firstLine="0"/>
        <w:rPr/>
      </w:pPr>
      <w:r w:rsidDel="00000000" w:rsidR="00000000" w:rsidRPr="00000000">
        <w:rPr>
          <w:rtl w:val="0"/>
        </w:rPr>
        <w:t xml:space="preserve">3.</w:t>
        <w:tab/>
        <w:t xml:space="preserve">Sorgulayan</w:t>
      </w:r>
    </w:p>
    <w:p w:rsidR="00000000" w:rsidDel="00000000" w:rsidP="00000000" w:rsidRDefault="00000000" w:rsidRPr="00000000" w14:paraId="00000090">
      <w:pPr>
        <w:spacing w:after="5" w:lineRule="auto"/>
        <w:ind w:left="-5" w:firstLine="0"/>
        <w:rPr/>
      </w:pPr>
      <w:r w:rsidDel="00000000" w:rsidR="00000000" w:rsidRPr="00000000">
        <w:rPr>
          <w:rtl w:val="0"/>
        </w:rPr>
        <w:t xml:space="preserve">4.</w:t>
        <w:tab/>
        <w:t xml:space="preserve">Girişimci</w:t>
      </w:r>
    </w:p>
    <w:p w:rsidR="00000000" w:rsidDel="00000000" w:rsidP="00000000" w:rsidRDefault="00000000" w:rsidRPr="00000000" w14:paraId="00000091">
      <w:pPr>
        <w:spacing w:after="5" w:lineRule="auto"/>
        <w:ind w:left="-5" w:firstLine="0"/>
        <w:rPr/>
      </w:pPr>
      <w:r w:rsidDel="00000000" w:rsidR="00000000" w:rsidRPr="00000000">
        <w:rPr>
          <w:rtl w:val="0"/>
        </w:rPr>
        <w:t xml:space="preserve">5.</w:t>
        <w:tab/>
        <w:t xml:space="preserve">Yaratıcı</w:t>
      </w:r>
    </w:p>
    <w:p w:rsidR="00000000" w:rsidDel="00000000" w:rsidP="00000000" w:rsidRDefault="00000000" w:rsidRPr="00000000" w14:paraId="00000092">
      <w:pPr>
        <w:spacing w:after="5" w:lineRule="auto"/>
        <w:ind w:left="-5" w:firstLine="0"/>
        <w:rPr/>
      </w:pPr>
      <w:r w:rsidDel="00000000" w:rsidR="00000000" w:rsidRPr="00000000">
        <w:rPr>
          <w:rtl w:val="0"/>
        </w:rPr>
        <w:t xml:space="preserve">6.</w:t>
        <w:tab/>
        <w:t xml:space="preserve">Etik kurallara uyan</w:t>
      </w:r>
    </w:p>
    <w:p w:rsidR="00000000" w:rsidDel="00000000" w:rsidP="00000000" w:rsidRDefault="00000000" w:rsidRPr="00000000" w14:paraId="00000093">
      <w:pPr>
        <w:spacing w:after="5" w:lineRule="auto"/>
        <w:ind w:left="-5" w:firstLine="0"/>
        <w:rPr/>
      </w:pPr>
      <w:r w:rsidDel="00000000" w:rsidR="00000000" w:rsidRPr="00000000">
        <w:rPr>
          <w:rtl w:val="0"/>
        </w:rPr>
        <w:t xml:space="preserve">7.</w:t>
        <w:tab/>
        <w:t xml:space="preserve">Farklılıklara saygı gösteren</w:t>
      </w:r>
    </w:p>
    <w:p w:rsidR="00000000" w:rsidDel="00000000" w:rsidP="00000000" w:rsidRDefault="00000000" w:rsidRPr="00000000" w14:paraId="00000094">
      <w:pPr>
        <w:spacing w:after="5" w:lineRule="auto"/>
        <w:ind w:left="-5" w:firstLine="0"/>
        <w:rPr/>
      </w:pPr>
      <w:r w:rsidDel="00000000" w:rsidR="00000000" w:rsidRPr="00000000">
        <w:rPr>
          <w:rtl w:val="0"/>
        </w:rPr>
        <w:t xml:space="preserve">8.</w:t>
        <w:tab/>
        <w:t xml:space="preserve">Toplumsal sorunlara duyarlı</w:t>
      </w:r>
    </w:p>
    <w:p w:rsidR="00000000" w:rsidDel="00000000" w:rsidP="00000000" w:rsidRDefault="00000000" w:rsidRPr="00000000" w14:paraId="00000095">
      <w:pPr>
        <w:spacing w:after="5" w:lineRule="auto"/>
        <w:ind w:left="-5" w:firstLine="0"/>
        <w:rPr/>
      </w:pPr>
      <w:r w:rsidDel="00000000" w:rsidR="00000000" w:rsidRPr="00000000">
        <w:rPr>
          <w:rtl w:val="0"/>
        </w:rPr>
        <w:t xml:space="preserve">9.</w:t>
        <w:tab/>
        <w:t xml:space="preserve">Anadilini etkili kullanan</w:t>
      </w:r>
    </w:p>
    <w:p w:rsidR="00000000" w:rsidDel="00000000" w:rsidP="00000000" w:rsidRDefault="00000000" w:rsidRPr="00000000" w14:paraId="00000096">
      <w:pPr>
        <w:spacing w:after="5" w:lineRule="auto"/>
        <w:ind w:left="-5" w:firstLine="0"/>
        <w:rPr/>
      </w:pPr>
      <w:r w:rsidDel="00000000" w:rsidR="00000000" w:rsidRPr="00000000">
        <w:rPr>
          <w:rtl w:val="0"/>
        </w:rPr>
        <w:t xml:space="preserve">10.</w:t>
        <w:tab/>
        <w:t xml:space="preserve">Çevreye duyarlı</w:t>
      </w:r>
    </w:p>
    <w:p w:rsidR="00000000" w:rsidDel="00000000" w:rsidP="00000000" w:rsidRDefault="00000000" w:rsidRPr="00000000" w14:paraId="00000097">
      <w:pPr>
        <w:spacing w:after="5" w:lineRule="auto"/>
        <w:ind w:left="-5" w:firstLine="0"/>
        <w:rPr/>
      </w:pPr>
      <w:r w:rsidDel="00000000" w:rsidR="00000000" w:rsidRPr="00000000">
        <w:rPr>
          <w:rtl w:val="0"/>
        </w:rPr>
        <w:t xml:space="preserve">11.</w:t>
        <w:tab/>
        <w:t xml:space="preserve">Bir yabancı dili etkili kullanan</w:t>
      </w:r>
    </w:p>
    <w:p w:rsidR="00000000" w:rsidDel="00000000" w:rsidP="00000000" w:rsidRDefault="00000000" w:rsidRPr="00000000" w14:paraId="00000098">
      <w:pPr>
        <w:spacing w:after="5" w:lineRule="auto"/>
        <w:ind w:left="-5" w:firstLine="0"/>
        <w:rPr/>
      </w:pPr>
      <w:r w:rsidDel="00000000" w:rsidR="00000000" w:rsidRPr="00000000">
        <w:rPr>
          <w:rtl w:val="0"/>
        </w:rPr>
        <w:t xml:space="preserve">12.</w:t>
        <w:tab/>
        <w:t xml:space="preserve">Farklı durumlara ve sosyal rollere uyum sağlayabilen</w:t>
      </w:r>
    </w:p>
    <w:p w:rsidR="00000000" w:rsidDel="00000000" w:rsidP="00000000" w:rsidRDefault="00000000" w:rsidRPr="00000000" w14:paraId="00000099">
      <w:pPr>
        <w:spacing w:after="5" w:lineRule="auto"/>
        <w:ind w:left="-5" w:firstLine="0"/>
        <w:rPr/>
      </w:pPr>
      <w:r w:rsidDel="00000000" w:rsidR="00000000" w:rsidRPr="00000000">
        <w:rPr>
          <w:rtl w:val="0"/>
        </w:rPr>
        <w:t xml:space="preserve">13.</w:t>
        <w:tab/>
        <w:t xml:space="preserve">Takım halinde çalışabilen</w:t>
      </w:r>
    </w:p>
    <w:p w:rsidR="00000000" w:rsidDel="00000000" w:rsidP="00000000" w:rsidRDefault="00000000" w:rsidRPr="00000000" w14:paraId="0000009A">
      <w:pPr>
        <w:spacing w:after="5" w:lineRule="auto"/>
        <w:ind w:left="-5" w:firstLine="0"/>
        <w:rPr/>
      </w:pPr>
      <w:r w:rsidDel="00000000" w:rsidR="00000000" w:rsidRPr="00000000">
        <w:rPr>
          <w:rtl w:val="0"/>
        </w:rPr>
        <w:t xml:space="preserve">14.</w:t>
        <w:tab/>
        <w:t xml:space="preserve">Zamanı etkili kullanan</w:t>
      </w:r>
    </w:p>
    <w:p w:rsidR="00000000" w:rsidDel="00000000" w:rsidP="00000000" w:rsidRDefault="00000000" w:rsidRPr="00000000" w14:paraId="0000009B">
      <w:pPr>
        <w:spacing w:after="5" w:lineRule="auto"/>
        <w:ind w:left="-5" w:firstLine="0"/>
        <w:rPr/>
      </w:pPr>
      <w:r w:rsidDel="00000000" w:rsidR="00000000" w:rsidRPr="00000000">
        <w:rPr>
          <w:rtl w:val="0"/>
        </w:rPr>
        <w:t xml:space="preserve">15.</w:t>
        <w:tab/>
        <w:t xml:space="preserve">Eleştirel düşünebilen</w:t>
      </w:r>
    </w:p>
    <w:p w:rsidR="00000000" w:rsidDel="00000000" w:rsidP="00000000" w:rsidRDefault="00000000" w:rsidRPr="00000000" w14:paraId="0000009C">
      <w:pPr>
        <w:spacing w:after="5" w:lineRule="auto"/>
        <w:ind w:left="-5" w:firstLine="0"/>
        <w:rPr>
          <w:b w:val="1"/>
        </w:rPr>
      </w:pPr>
      <w:r w:rsidDel="00000000" w:rsidR="00000000" w:rsidRPr="00000000">
        <w:rPr>
          <w:rtl w:val="0"/>
        </w:rPr>
      </w:r>
    </w:p>
    <w:p w:rsidR="00000000" w:rsidDel="00000000" w:rsidP="00000000" w:rsidRDefault="00000000" w:rsidRPr="00000000" w14:paraId="0000009D">
      <w:pPr>
        <w:spacing w:after="5" w:lineRule="auto"/>
        <w:ind w:left="-5" w:firstLine="0"/>
        <w:rPr>
          <w:b w:val="1"/>
        </w:rPr>
      </w:pPr>
      <w:r w:rsidDel="00000000" w:rsidR="00000000" w:rsidRPr="00000000">
        <w:rPr>
          <w:rtl w:val="0"/>
        </w:rPr>
      </w:r>
    </w:p>
    <w:p w:rsidR="00000000" w:rsidDel="00000000" w:rsidP="00000000" w:rsidRDefault="00000000" w:rsidRPr="00000000" w14:paraId="0000009E">
      <w:pPr>
        <w:spacing w:after="5" w:lineRule="auto"/>
        <w:ind w:left="-5" w:firstLine="0"/>
        <w:rPr/>
      </w:pPr>
      <w:r w:rsidDel="00000000" w:rsidR="00000000" w:rsidRPr="00000000">
        <w:rPr>
          <w:b w:val="1"/>
          <w:rtl w:val="0"/>
        </w:rPr>
        <w:t xml:space="preserve">Dersin Ölçme ve Değerlendirme Sistemi</w:t>
      </w:r>
      <w:r w:rsidDel="00000000" w:rsidR="00000000" w:rsidRPr="00000000">
        <w:rPr>
          <w:rtl w:val="0"/>
        </w:rPr>
      </w:r>
    </w:p>
    <w:tbl>
      <w:tblPr>
        <w:tblStyle w:val="Table4"/>
        <w:tblW w:w="9002.0" w:type="dxa"/>
        <w:jc w:val="left"/>
        <w:tblInd w:w="36.0" w:type="dxa"/>
        <w:tblLayout w:type="fixed"/>
        <w:tblLook w:val="0400"/>
      </w:tblPr>
      <w:tblGrid>
        <w:gridCol w:w="6398"/>
        <w:gridCol w:w="1138"/>
        <w:gridCol w:w="1466"/>
        <w:tblGridChange w:id="0">
          <w:tblGrid>
            <w:gridCol w:w="6398"/>
            <w:gridCol w:w="1138"/>
            <w:gridCol w:w="1466"/>
          </w:tblGrid>
        </w:tblGridChange>
      </w:tblGrid>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after="0" w:line="259" w:lineRule="auto"/>
              <w:ind w:left="0" w:firstLine="0"/>
              <w:rPr/>
            </w:pPr>
            <w:r w:rsidDel="00000000" w:rsidR="00000000" w:rsidRPr="00000000">
              <w:rPr>
                <w:b w:val="1"/>
                <w:rtl w:val="0"/>
              </w:rPr>
              <w:t xml:space="preserve">Yıl içi Çalışmaları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59" w:lineRule="auto"/>
              <w:ind w:left="2" w:firstLine="0"/>
              <w:jc w:val="center"/>
              <w:rPr/>
            </w:pPr>
            <w:r w:rsidDel="00000000" w:rsidR="00000000" w:rsidRPr="00000000">
              <w:rPr>
                <w:b w:val="1"/>
                <w:rtl w:val="0"/>
              </w:rPr>
              <w:t xml:space="preserve">Sayısı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59" w:lineRule="auto"/>
              <w:ind w:left="0" w:firstLine="0"/>
              <w:jc w:val="center"/>
              <w:rPr/>
            </w:pPr>
            <w:r w:rsidDel="00000000" w:rsidR="00000000" w:rsidRPr="00000000">
              <w:rPr>
                <w:b w:val="1"/>
                <w:rtl w:val="0"/>
              </w:rPr>
              <w:t xml:space="preserve">Katkı Payı (%)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259" w:lineRule="auto"/>
              <w:ind w:left="0" w:firstLine="0"/>
              <w:rPr/>
            </w:pPr>
            <w:r w:rsidDel="00000000" w:rsidR="00000000" w:rsidRPr="00000000">
              <w:rPr>
                <w:b w:val="1"/>
                <w:rtl w:val="0"/>
              </w:rPr>
              <w:t xml:space="preserve">Devam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after="0" w:line="259" w:lineRule="auto"/>
              <w:ind w:left="2" w:firstLine="0"/>
              <w:jc w:val="center"/>
              <w:rPr/>
            </w:pPr>
            <w:r w:rsidDel="00000000" w:rsidR="00000000" w:rsidRPr="00000000">
              <w:rPr>
                <w:rtl w:val="0"/>
              </w:rPr>
              <w:t xml:space="preserve">2 hafta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0" w:line="259" w:lineRule="auto"/>
              <w:ind w:left="0" w:firstLine="0"/>
              <w:rPr/>
            </w:pPr>
            <w:r w:rsidDel="00000000" w:rsidR="00000000" w:rsidRPr="00000000">
              <w:rPr>
                <w:b w:val="1"/>
                <w:rtl w:val="0"/>
              </w:rPr>
              <w:t xml:space="preserve">Laboratuvar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59" w:lineRule="auto"/>
              <w:ind w:left="0" w:firstLine="0"/>
              <w:rPr/>
            </w:pPr>
            <w:r w:rsidDel="00000000" w:rsidR="00000000" w:rsidRPr="00000000">
              <w:rPr>
                <w:b w:val="1"/>
                <w:rtl w:val="0"/>
              </w:rPr>
              <w:t xml:space="preserve">Uygulama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line="259" w:lineRule="auto"/>
              <w:ind w:left="0" w:firstLine="0"/>
              <w:rPr/>
            </w:pPr>
            <w:r w:rsidDel="00000000" w:rsidR="00000000" w:rsidRPr="00000000">
              <w:rPr>
                <w:b w:val="1"/>
                <w:rtl w:val="0"/>
              </w:rPr>
              <w:t xml:space="preserve">Alan Çalışması</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59" w:lineRule="auto"/>
              <w:ind w:left="0" w:firstLine="0"/>
              <w:rPr/>
            </w:pPr>
            <w:r w:rsidDel="00000000" w:rsidR="00000000" w:rsidRPr="00000000">
              <w:rPr>
                <w:b w:val="1"/>
                <w:rtl w:val="0"/>
              </w:rPr>
              <w:t xml:space="preserve">Derse Özgü Staj</w:t>
            </w:r>
            <w:r w:rsidDel="00000000" w:rsidR="00000000" w:rsidRPr="00000000">
              <w:rPr>
                <w:rtl w:val="0"/>
              </w:rPr>
              <w:t xml:space="preserve"> (Varsa)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59" w:lineRule="auto"/>
              <w:ind w:left="0" w:firstLine="0"/>
              <w:rPr/>
            </w:pPr>
            <w:r w:rsidDel="00000000" w:rsidR="00000000" w:rsidRPr="00000000">
              <w:rPr>
                <w:b w:val="1"/>
                <w:rtl w:val="0"/>
              </w:rPr>
              <w:t xml:space="preserve">Ödev</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59" w:lineRule="auto"/>
              <w:ind w:left="0" w:firstLine="0"/>
              <w:rPr/>
            </w:pPr>
            <w:r w:rsidDel="00000000" w:rsidR="00000000" w:rsidRPr="00000000">
              <w:rPr>
                <w:b w:val="1"/>
                <w:rtl w:val="0"/>
              </w:rPr>
              <w:t xml:space="preserve">Sunum</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9" w:lineRule="auto"/>
              <w:ind w:left="0" w:firstLine="0"/>
              <w:rPr/>
            </w:pPr>
            <w:r w:rsidDel="00000000" w:rsidR="00000000" w:rsidRPr="00000000">
              <w:rPr>
                <w:b w:val="1"/>
                <w:rtl w:val="0"/>
              </w:rPr>
              <w:t xml:space="preserve">Projeler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59" w:lineRule="auto"/>
              <w:ind w:left="0" w:firstLine="0"/>
              <w:rPr/>
            </w:pPr>
            <w:r w:rsidDel="00000000" w:rsidR="00000000" w:rsidRPr="00000000">
              <w:rPr>
                <w:b w:val="1"/>
                <w:rtl w:val="0"/>
              </w:rPr>
              <w:t xml:space="preserve">Seminer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after="0" w:line="259" w:lineRule="auto"/>
              <w:ind w:left="6" w:firstLine="0"/>
              <w:jc w:val="cente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59" w:lineRule="auto"/>
              <w:ind w:left="4" w:firstLine="0"/>
              <w:jc w:val="center"/>
              <w:rPr/>
            </w:pPr>
            <w:r w:rsidDel="00000000" w:rsidR="00000000" w:rsidRPr="00000000">
              <w:rPr>
                <w:rtl w:val="0"/>
              </w:rPr>
              <w:t xml:space="preserve">- </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59" w:lineRule="auto"/>
              <w:ind w:left="0" w:firstLine="0"/>
              <w:rPr/>
            </w:pPr>
            <w:r w:rsidDel="00000000" w:rsidR="00000000" w:rsidRPr="00000000">
              <w:rPr>
                <w:b w:val="1"/>
                <w:rtl w:val="0"/>
              </w:rPr>
              <w:t xml:space="preserve">Staj Sonu Sınavı (yazılı+sözlü)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59" w:lineRule="auto"/>
              <w:ind w:left="7" w:firstLine="0"/>
              <w:jc w:val="center"/>
              <w:rPr/>
            </w:pPr>
            <w:r w:rsidDel="00000000" w:rsidR="00000000" w:rsidRPr="00000000">
              <w:rPr>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59" w:lineRule="auto"/>
              <w:ind w:left="5" w:firstLine="0"/>
              <w:jc w:val="center"/>
              <w:rPr/>
            </w:pPr>
            <w:r w:rsidDel="00000000" w:rsidR="00000000" w:rsidRPr="00000000">
              <w:rPr>
                <w:b w:val="1"/>
                <w:rtl w:val="0"/>
              </w:rPr>
              <w:t xml:space="preserve">100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C0">
            <w:pPr>
              <w:spacing w:after="0" w:line="259" w:lineRule="auto"/>
              <w:ind w:left="0" w:firstLine="0"/>
              <w:rPr/>
            </w:pPr>
            <w:r w:rsidDel="00000000" w:rsidR="00000000" w:rsidRPr="00000000">
              <w:rPr>
                <w:b w:val="1"/>
                <w:rtl w:val="0"/>
              </w:rPr>
              <w:t xml:space="preserve">Toplam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C1">
            <w:pPr>
              <w:spacing w:after="16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59" w:lineRule="auto"/>
              <w:ind w:left="5" w:firstLine="0"/>
              <w:jc w:val="center"/>
              <w:rPr/>
            </w:pPr>
            <w:r w:rsidDel="00000000" w:rsidR="00000000" w:rsidRPr="00000000">
              <w:rPr>
                <w:b w:val="1"/>
                <w:rtl w:val="0"/>
              </w:rPr>
              <w:t xml:space="preserve">100 </w:t>
            </w:r>
            <w:r w:rsidDel="00000000" w:rsidR="00000000" w:rsidRPr="00000000">
              <w:rPr>
                <w:rtl w:val="0"/>
              </w:rPr>
            </w:r>
          </w:p>
        </w:tc>
      </w:tr>
    </w:tbl>
    <w:p w:rsidR="00000000" w:rsidDel="00000000" w:rsidP="00000000" w:rsidRDefault="00000000" w:rsidRPr="00000000" w14:paraId="000000C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C4">
      <w:pPr>
        <w:spacing w:after="9"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0C5">
      <w:pPr>
        <w:spacing w:after="9" w:line="259" w:lineRule="auto"/>
        <w:ind w:left="0" w:firstLine="0"/>
        <w:rPr>
          <w:b w:val="1"/>
        </w:rPr>
      </w:pPr>
      <w:r w:rsidDel="00000000" w:rsidR="00000000" w:rsidRPr="00000000">
        <w:rPr>
          <w:rtl w:val="0"/>
        </w:rPr>
      </w:r>
    </w:p>
    <w:p w:rsidR="00000000" w:rsidDel="00000000" w:rsidP="00000000" w:rsidRDefault="00000000" w:rsidRPr="00000000" w14:paraId="000000C6">
      <w:pPr>
        <w:spacing w:after="9" w:line="259" w:lineRule="auto"/>
        <w:ind w:left="0" w:firstLine="0"/>
        <w:rPr>
          <w:b w:val="1"/>
        </w:rPr>
      </w:pPr>
      <w:r w:rsidDel="00000000" w:rsidR="00000000" w:rsidRPr="00000000">
        <w:rPr>
          <w:rtl w:val="0"/>
        </w:rPr>
      </w:r>
    </w:p>
    <w:p w:rsidR="00000000" w:rsidDel="00000000" w:rsidP="00000000" w:rsidRDefault="00000000" w:rsidRPr="00000000" w14:paraId="000000C7">
      <w:pPr>
        <w:spacing w:after="9" w:line="259" w:lineRule="auto"/>
        <w:ind w:left="0" w:firstLine="0"/>
        <w:rPr/>
      </w:pPr>
      <w:r w:rsidDel="00000000" w:rsidR="00000000" w:rsidRPr="00000000">
        <w:rPr>
          <w:rtl w:val="0"/>
        </w:rPr>
      </w:r>
    </w:p>
    <w:p w:rsidR="00000000" w:rsidDel="00000000" w:rsidP="00000000" w:rsidRDefault="00000000" w:rsidRPr="00000000" w14:paraId="000000C8">
      <w:pPr>
        <w:spacing w:after="5" w:lineRule="auto"/>
        <w:ind w:left="-5" w:firstLine="0"/>
        <w:rPr/>
      </w:pPr>
      <w:r w:rsidDel="00000000" w:rsidR="00000000" w:rsidRPr="00000000">
        <w:rPr>
          <w:b w:val="1"/>
          <w:rtl w:val="0"/>
        </w:rPr>
        <w:t xml:space="preserve">AKTS Öğrenci İş Yükü Tablosu </w:t>
      </w:r>
      <w:r w:rsidDel="00000000" w:rsidR="00000000" w:rsidRPr="00000000">
        <w:rPr>
          <w:rtl w:val="0"/>
        </w:rPr>
      </w:r>
    </w:p>
    <w:tbl>
      <w:tblPr>
        <w:tblStyle w:val="Table5"/>
        <w:tblW w:w="9059.0" w:type="dxa"/>
        <w:jc w:val="left"/>
        <w:tblInd w:w="7.0" w:type="dxa"/>
        <w:tblLayout w:type="fixed"/>
        <w:tblLook w:val="0400"/>
      </w:tblPr>
      <w:tblGrid>
        <w:gridCol w:w="5665"/>
        <w:gridCol w:w="1200"/>
        <w:gridCol w:w="1265"/>
        <w:gridCol w:w="929"/>
        <w:tblGridChange w:id="0">
          <w:tblGrid>
            <w:gridCol w:w="5665"/>
            <w:gridCol w:w="1200"/>
            <w:gridCol w:w="1265"/>
            <w:gridCol w:w="929"/>
          </w:tblGrid>
        </w:tblGridChange>
      </w:tblGrid>
      <w:tr>
        <w:trPr>
          <w:cantSplit w:val="0"/>
          <w:trHeight w:val="4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spacing w:after="0" w:line="259" w:lineRule="auto"/>
              <w:ind w:left="0" w:firstLine="0"/>
              <w:rPr/>
            </w:pPr>
            <w:r w:rsidDel="00000000" w:rsidR="00000000" w:rsidRPr="00000000">
              <w:rPr>
                <w:b w:val="1"/>
                <w:rtl w:val="0"/>
              </w:rPr>
              <w:t xml:space="preserve">Etkinlikler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spacing w:after="0" w:line="259" w:lineRule="auto"/>
              <w:ind w:left="0" w:right="55" w:firstLine="0"/>
              <w:jc w:val="center"/>
              <w:rPr/>
            </w:pPr>
            <w:r w:rsidDel="00000000" w:rsidR="00000000" w:rsidRPr="00000000">
              <w:rPr>
                <w:b w:val="1"/>
                <w:rtl w:val="0"/>
              </w:rPr>
              <w:t xml:space="preserve">Sayısı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59" w:lineRule="auto"/>
              <w:ind w:left="0" w:firstLine="0"/>
              <w:jc w:val="center"/>
              <w:rPr/>
            </w:pPr>
            <w:r w:rsidDel="00000000" w:rsidR="00000000" w:rsidRPr="00000000">
              <w:rPr>
                <w:b w:val="1"/>
                <w:rtl w:val="0"/>
              </w:rPr>
              <w:t xml:space="preserve">Süresi (Saat)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0" w:line="259" w:lineRule="auto"/>
              <w:ind w:left="0" w:firstLine="0"/>
              <w:jc w:val="center"/>
              <w:rPr/>
            </w:pPr>
            <w:r w:rsidDel="00000000" w:rsidR="00000000" w:rsidRPr="00000000">
              <w:rPr>
                <w:b w:val="1"/>
                <w:rtl w:val="0"/>
              </w:rPr>
              <w:t xml:space="preserve">Toplam İş Yükü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59" w:lineRule="auto"/>
              <w:ind w:left="0" w:firstLine="0"/>
              <w:rPr/>
            </w:pPr>
            <w:r w:rsidDel="00000000" w:rsidR="00000000" w:rsidRPr="00000000">
              <w:rPr>
                <w:b w:val="1"/>
                <w:rtl w:val="0"/>
              </w:rPr>
              <w:t xml:space="preserve">Ders Süresi</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59" w:lineRule="auto"/>
              <w:ind w:left="0" w:right="55" w:firstLine="0"/>
              <w:jc w:val="center"/>
              <w:rPr/>
            </w:pPr>
            <w:r w:rsidDel="00000000" w:rsidR="00000000" w:rsidRPr="00000000">
              <w:rPr>
                <w:b w:val="1"/>
                <w:rtl w:val="0"/>
              </w:rPr>
              <w:t xml:space="preserve">30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59" w:lineRule="auto"/>
              <w:ind w:left="0" w:right="52"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259" w:lineRule="auto"/>
              <w:ind w:left="0" w:right="53" w:firstLine="0"/>
              <w:jc w:val="center"/>
              <w:rPr/>
            </w:pPr>
            <w:r w:rsidDel="00000000" w:rsidR="00000000" w:rsidRPr="00000000">
              <w:rPr>
                <w:b w:val="1"/>
                <w:rtl w:val="0"/>
              </w:rPr>
              <w:t xml:space="preserve">30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59" w:lineRule="auto"/>
              <w:ind w:left="0" w:firstLine="0"/>
              <w:rPr/>
            </w:pPr>
            <w:r w:rsidDel="00000000" w:rsidR="00000000" w:rsidRPr="00000000">
              <w:rPr>
                <w:b w:val="1"/>
                <w:rtl w:val="0"/>
              </w:rPr>
              <w:t xml:space="preserve">Laboratuvar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259" w:lineRule="auto"/>
              <w:ind w:left="0" w:firstLine="0"/>
              <w:rPr/>
            </w:pPr>
            <w:r w:rsidDel="00000000" w:rsidR="00000000" w:rsidRPr="00000000">
              <w:rPr>
                <w:b w:val="1"/>
                <w:rtl w:val="0"/>
              </w:rPr>
              <w:t xml:space="preserve">Uygulama</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59" w:lineRule="auto"/>
              <w:ind w:left="0" w:right="55" w:firstLine="0"/>
              <w:jc w:val="center"/>
              <w:rPr/>
            </w:pPr>
            <w:r w:rsidDel="00000000" w:rsidR="00000000" w:rsidRPr="00000000">
              <w:rPr>
                <w:b w:val="1"/>
                <w:rtl w:val="0"/>
              </w:rPr>
              <w:t xml:space="preserve">30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59" w:lineRule="auto"/>
              <w:ind w:left="0" w:right="52"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59" w:lineRule="auto"/>
              <w:ind w:left="0" w:right="53" w:firstLine="0"/>
              <w:jc w:val="center"/>
              <w:rPr/>
            </w:pPr>
            <w:r w:rsidDel="00000000" w:rsidR="00000000" w:rsidRPr="00000000">
              <w:rPr>
                <w:b w:val="1"/>
                <w:rtl w:val="0"/>
              </w:rPr>
              <w:t xml:space="preserve">30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259" w:lineRule="auto"/>
              <w:ind w:left="0" w:firstLine="0"/>
              <w:rPr/>
            </w:pPr>
            <w:r w:rsidDel="00000000" w:rsidR="00000000" w:rsidRPr="00000000">
              <w:rPr>
                <w:b w:val="1"/>
                <w:rtl w:val="0"/>
              </w:rPr>
              <w:t xml:space="preserve">Derse Özgü Staj </w:t>
            </w:r>
            <w:r w:rsidDel="00000000" w:rsidR="00000000" w:rsidRPr="00000000">
              <w:rPr>
                <w:rtl w:val="0"/>
              </w:rPr>
              <w:t xml:space="preserve">(varsa)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59" w:lineRule="auto"/>
              <w:ind w:left="0" w:firstLine="0"/>
              <w:rPr/>
            </w:pPr>
            <w:r w:rsidDel="00000000" w:rsidR="00000000" w:rsidRPr="00000000">
              <w:rPr>
                <w:b w:val="1"/>
                <w:rtl w:val="0"/>
              </w:rPr>
              <w:t xml:space="preserve">Alan Çalışması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after="0" w:line="259" w:lineRule="auto"/>
              <w:ind w:left="0" w:firstLine="0"/>
              <w:rPr/>
            </w:pPr>
            <w:r w:rsidDel="00000000" w:rsidR="00000000" w:rsidRPr="00000000">
              <w:rPr>
                <w:b w:val="1"/>
                <w:rtl w:val="0"/>
              </w:rPr>
              <w:t xml:space="preserve">Sınıf Dışı Ders Çalışma Süresi</w:t>
            </w:r>
            <w:r w:rsidDel="00000000" w:rsidR="00000000" w:rsidRPr="00000000">
              <w:rPr>
                <w:rtl w:val="0"/>
              </w:rPr>
              <w:t xml:space="preserve"> (Ön çalışma, pekiştirme, vb)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59" w:lineRule="auto"/>
              <w:ind w:left="0" w:firstLine="0"/>
              <w:rPr/>
            </w:pPr>
            <w:r w:rsidDel="00000000" w:rsidR="00000000" w:rsidRPr="00000000">
              <w:rPr>
                <w:b w:val="1"/>
                <w:rtl w:val="0"/>
              </w:rPr>
              <w:t xml:space="preserve">Sunum / Seminer Hazırlama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59" w:lineRule="auto"/>
              <w:ind w:left="0" w:right="55"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59" w:lineRule="auto"/>
              <w:ind w:left="0" w:right="52" w:firstLine="0"/>
              <w:jc w:val="center"/>
              <w:rPr/>
            </w:pPr>
            <w:r w:rsidDel="00000000" w:rsidR="00000000" w:rsidRPr="00000000">
              <w:rPr>
                <w:b w:val="1"/>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59" w:lineRule="auto"/>
              <w:ind w:left="0" w:right="53" w:firstLine="0"/>
              <w:jc w:val="center"/>
              <w:rPr/>
            </w:pPr>
            <w:r w:rsidDel="00000000" w:rsidR="00000000" w:rsidRPr="00000000">
              <w:rPr>
                <w:b w:val="1"/>
                <w:rtl w:val="0"/>
              </w:rPr>
              <w:t xml:space="preserve">2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259" w:lineRule="auto"/>
              <w:ind w:left="0" w:firstLine="0"/>
              <w:rPr/>
            </w:pPr>
            <w:r w:rsidDel="00000000" w:rsidR="00000000" w:rsidRPr="00000000">
              <w:rPr>
                <w:b w:val="1"/>
                <w:rtl w:val="0"/>
              </w:rPr>
              <w:t xml:space="preserve">Proje</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0" w:line="259" w:lineRule="auto"/>
              <w:ind w:left="0" w:firstLine="0"/>
              <w:rPr/>
            </w:pPr>
            <w:r w:rsidDel="00000000" w:rsidR="00000000" w:rsidRPr="00000000">
              <w:rPr>
                <w:b w:val="1"/>
                <w:rtl w:val="0"/>
              </w:rPr>
              <w:t xml:space="preserve">Ödevler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spacing w:after="0" w:line="259" w:lineRule="auto"/>
              <w:ind w:left="0" w:firstLine="0"/>
              <w:rPr/>
            </w:pPr>
            <w:r w:rsidDel="00000000" w:rsidR="00000000" w:rsidRPr="00000000">
              <w:rPr>
                <w:b w:val="1"/>
                <w:rtl w:val="0"/>
              </w:rPr>
              <w:t xml:space="preserve">Ara sınavlar</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259" w:lineRule="auto"/>
              <w:ind w:left="0" w:right="56"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259" w:lineRule="auto"/>
              <w:ind w:left="0" w:right="5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259" w:lineRule="auto"/>
              <w:ind w:left="0" w:right="54" w:firstLine="0"/>
              <w:jc w:val="center"/>
              <w:rPr/>
            </w:pPr>
            <w:r w:rsidDel="00000000" w:rsidR="00000000" w:rsidRPr="00000000">
              <w:rPr>
                <w:b w:val="1"/>
                <w:rtl w:val="0"/>
              </w:rPr>
              <w:t xml:space="preserve">-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259" w:lineRule="auto"/>
              <w:ind w:left="0" w:firstLine="0"/>
              <w:rPr/>
            </w:pPr>
            <w:r w:rsidDel="00000000" w:rsidR="00000000" w:rsidRPr="00000000">
              <w:rPr>
                <w:b w:val="1"/>
                <w:rtl w:val="0"/>
              </w:rPr>
              <w:t xml:space="preserve">Staj Sonu Sınavı</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259" w:lineRule="auto"/>
              <w:ind w:left="0" w:right="55"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259" w:lineRule="auto"/>
              <w:ind w:left="0" w:right="52" w:firstLine="0"/>
              <w:jc w:val="center"/>
              <w:rPr/>
            </w:pPr>
            <w:r w:rsidDel="00000000" w:rsidR="00000000" w:rsidRPr="00000000">
              <w:rPr>
                <w:b w:val="1"/>
                <w:rtl w:val="0"/>
              </w:rPr>
              <w:t xml:space="preserve">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259" w:lineRule="auto"/>
              <w:ind w:left="0" w:right="53" w:firstLine="0"/>
              <w:jc w:val="center"/>
              <w:rPr/>
            </w:pPr>
            <w:r w:rsidDel="00000000" w:rsidR="00000000" w:rsidRPr="00000000">
              <w:rPr>
                <w:b w:val="1"/>
                <w:rtl w:val="0"/>
              </w:rPr>
              <w:t xml:space="preserve">8 </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9">
            <w:pPr>
              <w:spacing w:after="0" w:line="259" w:lineRule="auto"/>
              <w:ind w:left="0" w:firstLine="0"/>
              <w:rPr/>
            </w:pPr>
            <w:r w:rsidDel="00000000" w:rsidR="00000000" w:rsidRPr="00000000">
              <w:rPr>
                <w:b w:val="1"/>
                <w:rtl w:val="0"/>
              </w:rPr>
              <w:t xml:space="preserve">Toplam İş Yükü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A">
            <w:pPr>
              <w:spacing w:after="160" w:line="259" w:lineRule="auto"/>
              <w:ind w:left="0" w:firstLine="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B">
            <w:pPr>
              <w:spacing w:after="16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59" w:lineRule="auto"/>
              <w:ind w:left="0" w:right="53" w:firstLine="0"/>
              <w:jc w:val="center"/>
              <w:rPr/>
            </w:pPr>
            <w:r w:rsidDel="00000000" w:rsidR="00000000" w:rsidRPr="00000000">
              <w:rPr>
                <w:b w:val="1"/>
                <w:rtl w:val="0"/>
              </w:rPr>
              <w:t xml:space="preserve">70 </w:t>
            </w:r>
            <w:r w:rsidDel="00000000" w:rsidR="00000000" w:rsidRPr="00000000">
              <w:rPr>
                <w:rtl w:val="0"/>
              </w:rPr>
            </w:r>
          </w:p>
        </w:tc>
      </w:tr>
    </w:tbl>
    <w:p w:rsidR="00000000" w:rsidDel="00000000" w:rsidP="00000000" w:rsidRDefault="00000000" w:rsidRPr="00000000" w14:paraId="000000FD">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E">
      <w:pPr>
        <w:spacing w:after="18" w:line="259" w:lineRule="auto"/>
        <w:ind w:left="0" w:firstLine="0"/>
        <w:rPr>
          <w:b w:val="1"/>
        </w:rPr>
      </w:pPr>
      <w:r w:rsidDel="00000000" w:rsidR="00000000" w:rsidRPr="00000000">
        <w:rPr>
          <w:rtl w:val="0"/>
        </w:rPr>
      </w:r>
    </w:p>
    <w:p w:rsidR="00000000" w:rsidDel="00000000" w:rsidP="00000000" w:rsidRDefault="00000000" w:rsidRPr="00000000" w14:paraId="000000FF">
      <w:pPr>
        <w:spacing w:after="5" w:lineRule="auto"/>
        <w:ind w:left="-5" w:firstLine="0"/>
        <w:rPr/>
      </w:pPr>
      <w:r w:rsidDel="00000000" w:rsidR="00000000" w:rsidRPr="00000000">
        <w:rPr>
          <w:b w:val="1"/>
          <w:rtl w:val="0"/>
        </w:rPr>
        <w:t xml:space="preserve">Nöroşirürji Stajının Öğrenim Öğrenim Çıktılarının, TIP EĞİTİMİ Programı Yeterlilikleri ile İlişkisi  </w:t>
      </w:r>
      <w:r w:rsidDel="00000000" w:rsidR="00000000" w:rsidRPr="00000000">
        <w:rPr>
          <w:rtl w:val="0"/>
        </w:rPr>
      </w:r>
    </w:p>
    <w:tbl>
      <w:tblPr>
        <w:tblStyle w:val="Table6"/>
        <w:tblW w:w="9887.0" w:type="dxa"/>
        <w:jc w:val="left"/>
        <w:tblInd w:w="-108.0" w:type="dxa"/>
        <w:tblLayout w:type="fixed"/>
        <w:tblLook w:val="0400"/>
      </w:tblPr>
      <w:tblGrid>
        <w:gridCol w:w="646"/>
        <w:gridCol w:w="6799"/>
        <w:gridCol w:w="480"/>
        <w:gridCol w:w="494"/>
        <w:gridCol w:w="494"/>
        <w:gridCol w:w="493"/>
        <w:gridCol w:w="481"/>
        <w:tblGridChange w:id="0">
          <w:tblGrid>
            <w:gridCol w:w="646"/>
            <w:gridCol w:w="6799"/>
            <w:gridCol w:w="480"/>
            <w:gridCol w:w="494"/>
            <w:gridCol w:w="494"/>
            <w:gridCol w:w="493"/>
            <w:gridCol w:w="481"/>
          </w:tblGrid>
        </w:tblGridChange>
      </w:tblGrid>
      <w:tr>
        <w:trPr>
          <w:cantSplit w:val="0"/>
          <w:trHeight w:val="48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after="0" w:line="259" w:lineRule="auto"/>
              <w:ind w:left="12" w:firstLine="0"/>
              <w:rPr/>
            </w:pPr>
            <w:r w:rsidDel="00000000" w:rsidR="00000000" w:rsidRPr="00000000">
              <w:rPr>
                <w:b w:val="1"/>
                <w:rtl w:val="0"/>
              </w:rPr>
              <w:t xml:space="preserve">No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59" w:lineRule="auto"/>
              <w:ind w:left="12" w:firstLine="0"/>
              <w:rPr/>
            </w:pPr>
            <w:r w:rsidDel="00000000" w:rsidR="00000000" w:rsidRPr="00000000">
              <w:rPr>
                <w:b w:val="1"/>
                <w:rtl w:val="0"/>
              </w:rPr>
              <w:t xml:space="preserve">Program Yeterlikleri/Çıktıları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2">
            <w:pPr>
              <w:spacing w:after="160" w:line="259" w:lineRule="auto"/>
              <w:ind w:left="0" w:firstLine="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3">
            <w:pPr>
              <w:spacing w:after="0" w:line="259" w:lineRule="auto"/>
              <w:ind w:left="629" w:right="41" w:hanging="629"/>
              <w:rPr/>
            </w:pPr>
            <w:r w:rsidDel="00000000" w:rsidR="00000000" w:rsidRPr="00000000">
              <w:rPr>
                <w:b w:val="1"/>
                <w:rtl w:val="0"/>
              </w:rPr>
              <w:t xml:space="preserve">Katkı Düzeyi</w:t>
            </w:r>
            <w:r w:rsidDel="00000000" w:rsidR="00000000" w:rsidRPr="00000000">
              <w:rPr>
                <w:vertAlign w:val="superscript"/>
              </w:rPr>
              <w:footnoteReference w:customMarkFollows="0" w:id="0"/>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6">
            <w:pPr>
              <w:spacing w:after="160" w:line="259" w:lineRule="auto"/>
              <w:ind w:left="0" w:firstLine="0"/>
              <w:rPr/>
            </w:pPr>
            <w:r w:rsidDel="00000000" w:rsidR="00000000" w:rsidRPr="00000000">
              <w:rPr>
                <w:rtl w:val="0"/>
              </w:rPr>
            </w:r>
          </w:p>
        </w:tc>
      </w:tr>
      <w:tr>
        <w:trPr>
          <w:cantSplit w:val="0"/>
          <w:trHeight w:val="2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59" w:lineRule="auto"/>
              <w:ind w:left="0" w:right="95"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59" w:lineRule="auto"/>
              <w:ind w:left="0" w:right="93" w:firstLine="0"/>
              <w:jc w:val="center"/>
              <w:rPr/>
            </w:pPr>
            <w:r w:rsidDel="00000000" w:rsidR="00000000" w:rsidRPr="00000000">
              <w:rPr>
                <w:b w:val="1"/>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59" w:lineRule="auto"/>
              <w:ind w:left="0" w:right="93" w:firstLine="0"/>
              <w:jc w:val="center"/>
              <w:rPr/>
            </w:pPr>
            <w:r w:rsidDel="00000000" w:rsidR="00000000" w:rsidRPr="00000000">
              <w:rPr>
                <w:b w:val="1"/>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259" w:lineRule="auto"/>
              <w:ind w:left="0" w:right="98" w:firstLine="0"/>
              <w:jc w:val="center"/>
              <w:rPr/>
            </w:pPr>
            <w:r w:rsidDel="00000000" w:rsidR="00000000" w:rsidRPr="00000000">
              <w:rPr>
                <w:b w:val="1"/>
                <w:rtl w:val="0"/>
              </w:rPr>
              <w:t xml:space="preserve">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259" w:lineRule="auto"/>
              <w:ind w:left="0" w:right="98" w:firstLine="0"/>
              <w:jc w:val="center"/>
              <w:rPr/>
            </w:pPr>
            <w:r w:rsidDel="00000000" w:rsidR="00000000" w:rsidRPr="00000000">
              <w:rPr>
                <w:b w:val="1"/>
                <w:rtl w:val="0"/>
              </w:rPr>
              <w:t xml:space="preserve">5 </w:t>
            </w: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59" w:lineRule="auto"/>
              <w:ind w:left="0" w:right="96" w:firstLine="0"/>
              <w:jc w:val="center"/>
              <w:rPr/>
            </w:pPr>
            <w:r w:rsidDel="00000000" w:rsidR="00000000" w:rsidRPr="00000000">
              <w:rPr>
                <w:b w:val="1"/>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59" w:lineRule="auto"/>
              <w:ind w:left="12" w:firstLine="0"/>
              <w:rPr/>
            </w:pPr>
            <w:r w:rsidDel="00000000" w:rsidR="00000000" w:rsidRPr="00000000">
              <w:rPr>
                <w:rtl w:val="0"/>
              </w:rPr>
              <w:t xml:space="preserve">Organizmanın normal yapı ve fonksiyonlarını anlatabilmek.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59" w:lineRule="auto"/>
              <w:ind w:left="0" w:right="96" w:firstLine="0"/>
              <w:jc w:val="center"/>
              <w:rPr/>
            </w:pPr>
            <w:r w:rsidDel="00000000" w:rsidR="00000000" w:rsidRPr="00000000">
              <w:rPr>
                <w:b w:val="1"/>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59" w:lineRule="auto"/>
              <w:ind w:left="12" w:firstLine="0"/>
              <w:rPr/>
            </w:pPr>
            <w:r w:rsidDel="00000000" w:rsidR="00000000" w:rsidRPr="00000000">
              <w:rPr>
                <w:rtl w:val="0"/>
              </w:rPr>
              <w:t xml:space="preserve">Hastalıkların patogenezini, klinik ve tanısal özelliklerini açıklayabilmek.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4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line="259" w:lineRule="auto"/>
              <w:ind w:left="0" w:right="96" w:firstLine="0"/>
              <w:jc w:val="center"/>
              <w:rPr/>
            </w:pPr>
            <w:r w:rsidDel="00000000" w:rsidR="00000000" w:rsidRPr="00000000">
              <w:rPr>
                <w:b w:val="1"/>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59" w:lineRule="auto"/>
              <w:ind w:left="12" w:firstLine="0"/>
              <w:rPr/>
            </w:pPr>
            <w:r w:rsidDel="00000000" w:rsidR="00000000" w:rsidRPr="00000000">
              <w:rPr>
                <w:rtl w:val="0"/>
              </w:rPr>
              <w:t xml:space="preserve">Hastanın hikayesini alabilmek ve genel-sistem bazlı fizik muayeneleri yapabilmek</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59" w:lineRule="auto"/>
              <w:ind w:left="77" w:firstLine="0"/>
              <w:rPr/>
            </w:pPr>
            <w:r w:rsidDel="00000000" w:rsidR="00000000" w:rsidRPr="00000000">
              <w:rPr>
                <w:b w:val="1"/>
                <w:rtl w:val="0"/>
              </w:rPr>
              <w:t xml:space="preserve">X </w:t>
            </w: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after="0" w:line="259" w:lineRule="auto"/>
              <w:ind w:left="0" w:right="96" w:firstLine="0"/>
              <w:jc w:val="center"/>
              <w:rPr/>
            </w:pPr>
            <w:r w:rsidDel="00000000" w:rsidR="00000000" w:rsidRPr="00000000">
              <w:rPr>
                <w:b w:val="1"/>
                <w:rtl w:val="0"/>
              </w:rPr>
              <w:t xml:space="preserve">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59" w:lineRule="auto"/>
              <w:ind w:left="12" w:firstLine="0"/>
              <w:rPr/>
            </w:pPr>
            <w:r w:rsidDel="00000000" w:rsidR="00000000" w:rsidRPr="00000000">
              <w:rPr>
                <w:rtl w:val="0"/>
              </w:rPr>
              <w:t xml:space="preserve">Hayatı tehdit eden acil hastalıkları tedavi edebilmek ve gerektiğinde hasta transportunu sağlayabilmek.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59" w:lineRule="auto"/>
              <w:ind w:left="77" w:firstLine="0"/>
              <w:rPr/>
            </w:pPr>
            <w:r w:rsidDel="00000000" w:rsidR="00000000" w:rsidRPr="00000000">
              <w:rPr>
                <w:b w:val="1"/>
                <w:rtl w:val="0"/>
              </w:rPr>
              <w:t xml:space="preserve">X </w:t>
            </w: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259" w:lineRule="auto"/>
              <w:ind w:left="0" w:right="96" w:firstLine="0"/>
              <w:jc w:val="center"/>
              <w:rPr/>
            </w:pPr>
            <w:r w:rsidDel="00000000" w:rsidR="00000000" w:rsidRPr="00000000">
              <w:rPr>
                <w:b w:val="1"/>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59" w:lineRule="auto"/>
              <w:ind w:left="12" w:firstLine="0"/>
              <w:rPr/>
            </w:pPr>
            <w:r w:rsidDel="00000000" w:rsidR="00000000" w:rsidRPr="00000000">
              <w:rPr>
                <w:rtl w:val="0"/>
              </w:rPr>
              <w:t xml:space="preserve">Hastalıkların tanı ve tedavisi için gerekli temel tıbbi girişimleri uygulayabilmek.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59" w:lineRule="auto"/>
              <w:ind w:left="77" w:firstLine="0"/>
              <w:rPr/>
            </w:pPr>
            <w:r w:rsidDel="00000000" w:rsidR="00000000" w:rsidRPr="00000000">
              <w:rPr>
                <w:b w:val="1"/>
                <w:rtl w:val="0"/>
              </w:rPr>
              <w:t xml:space="preserve">X </w:t>
            </w: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59" w:lineRule="auto"/>
              <w:ind w:left="0" w:right="96" w:firstLine="0"/>
              <w:jc w:val="center"/>
              <w:rPr/>
            </w:pPr>
            <w:r w:rsidDel="00000000" w:rsidR="00000000" w:rsidRPr="00000000">
              <w:rPr>
                <w:b w:val="1"/>
                <w:rtl w:val="0"/>
              </w:rPr>
              <w:t xml:space="preserve">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59" w:lineRule="auto"/>
              <w:ind w:left="12" w:firstLine="0"/>
              <w:rPr/>
            </w:pPr>
            <w:r w:rsidDel="00000000" w:rsidR="00000000" w:rsidRPr="00000000">
              <w:rPr>
                <w:rtl w:val="0"/>
              </w:rPr>
              <w:t xml:space="preserve">Koruyucu hekimlik ve adli tıp uygulamalarını yerine getirebilmek.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6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259" w:lineRule="auto"/>
              <w:ind w:left="0" w:right="96" w:firstLine="0"/>
              <w:jc w:val="center"/>
              <w:rPr/>
            </w:pPr>
            <w:r w:rsidDel="00000000" w:rsidR="00000000" w:rsidRPr="00000000">
              <w:rPr>
                <w:b w:val="1"/>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59" w:lineRule="auto"/>
              <w:ind w:left="12" w:firstLine="0"/>
              <w:rPr/>
            </w:pPr>
            <w:r w:rsidDel="00000000" w:rsidR="00000000" w:rsidRPr="00000000">
              <w:rPr>
                <w:rtl w:val="0"/>
              </w:rPr>
              <w:t xml:space="preserve">Ulusal Sağlık Sistemi’nin yapılanması ve işleyişi hakkında genel bilgilere sahip olmak.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59" w:lineRule="auto"/>
              <w:ind w:left="0" w:right="96" w:firstLine="0"/>
              <w:jc w:val="center"/>
              <w:rPr/>
            </w:pPr>
            <w:r w:rsidDel="00000000" w:rsidR="00000000" w:rsidRPr="00000000">
              <w:rPr>
                <w:b w:val="1"/>
                <w:rtl w:val="0"/>
              </w:rPr>
              <w:t xml:space="preserve">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59" w:lineRule="auto"/>
              <w:ind w:left="12" w:firstLine="0"/>
              <w:rPr/>
            </w:pPr>
            <w:r w:rsidDel="00000000" w:rsidR="00000000" w:rsidRPr="00000000">
              <w:rPr>
                <w:rtl w:val="0"/>
              </w:rPr>
              <w:t xml:space="preserve">Yasal sorumluluklarını sayabilmek ve etik prensipleri tanımlayabilmek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259" w:lineRule="auto"/>
              <w:ind w:left="0" w:right="96" w:firstLine="0"/>
              <w:jc w:val="center"/>
              <w:rPr/>
            </w:pPr>
            <w:r w:rsidDel="00000000" w:rsidR="00000000" w:rsidRPr="00000000">
              <w:rPr>
                <w:b w:val="1"/>
                <w:rtl w:val="0"/>
              </w:rPr>
              <w:t xml:space="preserve">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59" w:lineRule="auto"/>
              <w:ind w:left="12" w:firstLine="0"/>
              <w:jc w:val="both"/>
              <w:rPr/>
            </w:pPr>
            <w:r w:rsidDel="00000000" w:rsidR="00000000" w:rsidRPr="00000000">
              <w:rPr>
                <w:rtl w:val="0"/>
              </w:rPr>
              <w:t xml:space="preserve">Toplumda sık görülen temel hastalıkların birinci basamak tedavilerini bilimsel verilere dayalı etkinliği yüksek yöntemlerle yapabilmek.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259" w:lineRule="auto"/>
              <w:ind w:left="0" w:right="100" w:firstLine="0"/>
              <w:jc w:val="center"/>
              <w:rPr/>
            </w:pPr>
            <w:r w:rsidDel="00000000" w:rsidR="00000000" w:rsidRPr="00000000">
              <w:rPr>
                <w:b w:val="1"/>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59" w:lineRule="auto"/>
              <w:ind w:left="12" w:firstLine="0"/>
              <w:rPr/>
            </w:pPr>
            <w:r w:rsidDel="00000000" w:rsidR="00000000" w:rsidRPr="00000000">
              <w:rPr>
                <w:rtl w:val="0"/>
              </w:rPr>
              <w:t xml:space="preserve">Bilimsel toplantılar ve projeler düzenlemek ve yürütmek.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r>
        <w:trPr>
          <w:cantSplit w:val="0"/>
          <w:trHeight w:val="104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259" w:lineRule="auto"/>
              <w:ind w:left="0" w:right="100" w:firstLine="0"/>
              <w:jc w:val="center"/>
              <w:rPr/>
            </w:pPr>
            <w:r w:rsidDel="00000000" w:rsidR="00000000" w:rsidRPr="00000000">
              <w:rPr>
                <w:b w:val="1"/>
                <w:rtl w:val="0"/>
              </w:rPr>
              <w:t xml:space="preserve">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59" w:lineRule="auto"/>
              <w:ind w:left="12" w:right="355" w:firstLine="0"/>
              <w:jc w:val="both"/>
              <w:rPr/>
            </w:pPr>
            <w:r w:rsidDel="00000000" w:rsidR="00000000" w:rsidRPr="00000000">
              <w:rPr>
                <w:rtl w:val="0"/>
              </w:rPr>
              <w:t xml:space="preserve">Tıpla ilgili bilgilerini güncellemek için literatür izleyecek kadar yabancı dil bilmek, bilimsel çalışmaları değerlendirebilecek ölçüde istatistik ve bilgisayar yöntemlerini kullanabilmek.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59" w:lineRule="auto"/>
              <w:ind w:left="0" w:right="40"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59" w:lineRule="auto"/>
              <w:ind w:left="79" w:firstLine="0"/>
              <w:rPr/>
            </w:pPr>
            <w:r w:rsidDel="00000000" w:rsidR="00000000" w:rsidRPr="00000000">
              <w:rPr>
                <w:b w:val="1"/>
                <w:rtl w:val="0"/>
              </w:rPr>
              <w:t xml:space="preserve">X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59" w:lineRule="auto"/>
              <w:ind w:left="0" w:right="38"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59" w:lineRule="auto"/>
              <w:ind w:left="0" w:right="43" w:firstLine="0"/>
              <w:jc w:val="center"/>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15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C">
      <w:pPr>
        <w:spacing w:after="0"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15D">
      <w:pPr>
        <w:spacing w:after="0" w:line="259" w:lineRule="auto"/>
        <w:ind w:left="0" w:firstLine="0"/>
        <w:rPr>
          <w:b w:val="1"/>
        </w:rPr>
      </w:pPr>
      <w:r w:rsidDel="00000000" w:rsidR="00000000" w:rsidRPr="00000000">
        <w:rPr>
          <w:rtl w:val="0"/>
        </w:rPr>
      </w:r>
    </w:p>
    <w:p w:rsidR="00000000" w:rsidDel="00000000" w:rsidP="00000000" w:rsidRDefault="00000000" w:rsidRPr="00000000" w14:paraId="0000015E">
      <w:pPr>
        <w:spacing w:after="0" w:line="259" w:lineRule="auto"/>
        <w:ind w:left="0" w:firstLine="0"/>
        <w:rPr>
          <w:b w:val="1"/>
        </w:rPr>
      </w:pPr>
      <w:r w:rsidDel="00000000" w:rsidR="00000000" w:rsidRPr="00000000">
        <w:rPr>
          <w:rtl w:val="0"/>
        </w:rPr>
      </w:r>
    </w:p>
    <w:p w:rsidR="00000000" w:rsidDel="00000000" w:rsidP="00000000" w:rsidRDefault="00000000" w:rsidRPr="00000000" w14:paraId="0000015F">
      <w:pPr>
        <w:spacing w:after="0" w:line="259" w:lineRule="auto"/>
        <w:ind w:left="0" w:firstLine="0"/>
        <w:rPr/>
      </w:pPr>
      <w:r w:rsidDel="00000000" w:rsidR="00000000" w:rsidRPr="00000000">
        <w:rPr>
          <w:rtl w:val="0"/>
        </w:rPr>
      </w:r>
    </w:p>
    <w:p w:rsidR="00000000" w:rsidDel="00000000" w:rsidP="00000000" w:rsidRDefault="00000000" w:rsidRPr="00000000" w14:paraId="00000160">
      <w:pPr>
        <w:widowControl w:val="0"/>
        <w:spacing w:line="240" w:lineRule="auto"/>
        <w:rPr>
          <w:b w:val="1"/>
        </w:rPr>
      </w:pPr>
      <w:r w:rsidDel="00000000" w:rsidR="00000000" w:rsidRPr="00000000">
        <w:rPr>
          <w:b w:val="1"/>
          <w:rtl w:val="0"/>
        </w:rPr>
        <w:t xml:space="preserve"> DÖNEM 6 TIP 608 GENEL CERRAHİ İNTERN DERS LİSTESİ VE SIRALAMASI</w:t>
      </w:r>
    </w:p>
    <w:tbl>
      <w:tblPr>
        <w:tblStyle w:val="Table7"/>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1">
            <w:pPr>
              <w:widowControl w:val="0"/>
              <w:spacing w:line="240" w:lineRule="auto"/>
              <w:jc w:val="center"/>
              <w:rPr/>
            </w:pPr>
            <w:r w:rsidDel="00000000" w:rsidR="00000000" w:rsidRPr="00000000">
              <w:rPr>
                <w:b w:val="1"/>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2">
            <w:pPr>
              <w:widowControl w:val="0"/>
              <w:spacing w:line="240" w:lineRule="auto"/>
              <w:rPr/>
            </w:pPr>
            <w:r w:rsidDel="00000000" w:rsidR="00000000" w:rsidRPr="00000000">
              <w:rPr>
                <w:b w:val="1"/>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3">
            <w:pPr>
              <w:widowControl w:val="0"/>
              <w:spacing w:line="240" w:lineRule="auto"/>
              <w:rPr/>
            </w:pPr>
            <w:r w:rsidDel="00000000" w:rsidR="00000000" w:rsidRPr="00000000">
              <w:rPr>
                <w:b w:val="1"/>
                <w:color w:val="333333"/>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4">
            <w:pPr>
              <w:widowControl w:val="0"/>
              <w:spacing w:line="240" w:lineRule="auto"/>
              <w:jc w:val="right"/>
              <w:rPr/>
            </w:pPr>
            <w:r w:rsidDel="00000000" w:rsidR="00000000" w:rsidRPr="00000000">
              <w:rPr>
                <w:color w:val="333333"/>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5">
            <w:pPr>
              <w:spacing w:after="0" w:line="240" w:lineRule="auto"/>
              <w:ind w:left="0" w:firstLine="0"/>
              <w:rPr/>
            </w:pPr>
            <w:r w:rsidDel="00000000" w:rsidR="00000000" w:rsidRPr="00000000">
              <w:rPr>
                <w:rtl w:val="0"/>
              </w:rPr>
              <w:t xml:space="preserve">Serebrovasküler Hastalıklar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6">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7">
            <w:pPr>
              <w:widowControl w:val="0"/>
              <w:spacing w:line="240" w:lineRule="auto"/>
              <w:jc w:val="right"/>
              <w:rPr/>
            </w:pPr>
            <w:r w:rsidDel="00000000" w:rsidR="00000000" w:rsidRPr="00000000">
              <w:rPr>
                <w:color w:val="333333"/>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8">
            <w:pPr>
              <w:spacing w:after="0" w:line="240" w:lineRule="auto"/>
              <w:ind w:left="0" w:firstLine="0"/>
              <w:rPr/>
            </w:pPr>
            <w:r w:rsidDel="00000000" w:rsidR="00000000" w:rsidRPr="00000000">
              <w:rPr>
                <w:rtl w:val="0"/>
              </w:rPr>
              <w:t xml:space="preserve">Pediatrik Nöroşirürji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9">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A">
            <w:pPr>
              <w:widowControl w:val="0"/>
              <w:spacing w:line="240" w:lineRule="auto"/>
              <w:jc w:val="right"/>
              <w:rPr/>
            </w:pPr>
            <w:r w:rsidDel="00000000" w:rsidR="00000000" w:rsidRPr="00000000">
              <w:rPr>
                <w:color w:val="333333"/>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B">
            <w:pPr>
              <w:spacing w:after="0" w:line="240" w:lineRule="auto"/>
              <w:ind w:left="0" w:firstLine="0"/>
              <w:rPr/>
            </w:pPr>
            <w:r w:rsidDel="00000000" w:rsidR="00000000" w:rsidRPr="00000000">
              <w:rPr>
                <w:rtl w:val="0"/>
              </w:rPr>
              <w:t xml:space="preserve">Nöroşirürjiye Giriş</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C">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D">
            <w:pPr>
              <w:widowControl w:val="0"/>
              <w:spacing w:line="240" w:lineRule="auto"/>
              <w:jc w:val="right"/>
              <w:rPr/>
            </w:pPr>
            <w:r w:rsidDel="00000000" w:rsidR="00000000" w:rsidRPr="00000000">
              <w:rPr>
                <w:color w:val="333333"/>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E">
            <w:pPr>
              <w:spacing w:after="0" w:line="240" w:lineRule="auto"/>
              <w:ind w:left="0" w:firstLine="0"/>
              <w:rPr/>
            </w:pPr>
            <w:r w:rsidDel="00000000" w:rsidR="00000000" w:rsidRPr="00000000">
              <w:rPr>
                <w:rtl w:val="0"/>
              </w:rPr>
              <w:t xml:space="preserve">Beyin Tümörleri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F">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0">
            <w:pPr>
              <w:widowControl w:val="0"/>
              <w:spacing w:line="240" w:lineRule="auto"/>
              <w:jc w:val="right"/>
              <w:rPr/>
            </w:pPr>
            <w:r w:rsidDel="00000000" w:rsidR="00000000" w:rsidRPr="00000000">
              <w:rPr>
                <w:color w:val="333333"/>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1">
            <w:pPr>
              <w:spacing w:after="0" w:line="240" w:lineRule="auto"/>
              <w:ind w:left="0" w:firstLine="0"/>
              <w:rPr/>
            </w:pPr>
            <w:r w:rsidDel="00000000" w:rsidR="00000000" w:rsidRPr="00000000">
              <w:rPr>
                <w:rtl w:val="0"/>
              </w:rPr>
              <w:t xml:space="preserve">Kafa Travmaları</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2">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3">
            <w:pPr>
              <w:widowControl w:val="0"/>
              <w:spacing w:line="240" w:lineRule="auto"/>
              <w:jc w:val="right"/>
              <w:rPr/>
            </w:pPr>
            <w:r w:rsidDel="00000000" w:rsidR="00000000" w:rsidRPr="00000000">
              <w:rPr>
                <w:color w:val="333333"/>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4">
            <w:pPr>
              <w:spacing w:after="0" w:line="240" w:lineRule="auto"/>
              <w:ind w:left="0" w:firstLine="0"/>
              <w:rPr/>
            </w:pPr>
            <w:r w:rsidDel="00000000" w:rsidR="00000000" w:rsidRPr="00000000">
              <w:rPr>
                <w:rtl w:val="0"/>
              </w:rPr>
              <w:t xml:space="preserve">Disk Hernileri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5">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6">
            <w:pPr>
              <w:widowControl w:val="0"/>
              <w:spacing w:line="240" w:lineRule="auto"/>
              <w:jc w:val="right"/>
              <w:rPr/>
            </w:pPr>
            <w:r w:rsidDel="00000000" w:rsidR="00000000" w:rsidRPr="00000000">
              <w:rPr>
                <w:color w:val="333333"/>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7">
            <w:pPr>
              <w:spacing w:after="0" w:line="240" w:lineRule="auto"/>
              <w:ind w:left="0" w:firstLine="0"/>
              <w:rPr/>
            </w:pPr>
            <w:r w:rsidDel="00000000" w:rsidR="00000000" w:rsidRPr="00000000">
              <w:rPr>
                <w:rtl w:val="0"/>
              </w:rPr>
              <w:t xml:space="preserve">Kafa içi Basınç Artışı Sendromu</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8">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9">
            <w:pPr>
              <w:widowControl w:val="0"/>
              <w:spacing w:line="240" w:lineRule="auto"/>
              <w:jc w:val="right"/>
              <w:rPr/>
            </w:pPr>
            <w:r w:rsidDel="00000000" w:rsidR="00000000" w:rsidRPr="00000000">
              <w:rPr>
                <w:color w:val="333333"/>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A">
            <w:pPr>
              <w:spacing w:after="0" w:line="240" w:lineRule="auto"/>
              <w:ind w:left="0" w:firstLine="0"/>
              <w:rPr/>
            </w:pPr>
            <w:r w:rsidDel="00000000" w:rsidR="00000000" w:rsidRPr="00000000">
              <w:rPr>
                <w:rtl w:val="0"/>
              </w:rPr>
              <w:t xml:space="preserve">Spinal Travmalar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B">
            <w:pPr>
              <w:widowControl w:val="0"/>
              <w:spacing w:line="240" w:lineRule="auto"/>
              <w:rPr/>
            </w:pPr>
            <w:r w:rsidDel="00000000" w:rsidR="00000000" w:rsidRPr="00000000">
              <w:rPr>
                <w:rtl w:val="0"/>
              </w:rPr>
              <w:t xml:space="preserve">Prof. Dr. Bilal KELTEN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C">
            <w:pPr>
              <w:widowControl w:val="0"/>
              <w:spacing w:line="240" w:lineRule="auto"/>
              <w:jc w:val="right"/>
              <w:rPr/>
            </w:pPr>
            <w:r w:rsidDel="00000000" w:rsidR="00000000" w:rsidRPr="00000000">
              <w:rPr>
                <w:color w:val="333333"/>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spacing w:line="240" w:lineRule="auto"/>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E">
            <w:pPr>
              <w:widowControl w:val="0"/>
              <w:spacing w:line="240" w:lineRule="auto"/>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F">
            <w:pPr>
              <w:widowControl w:val="0"/>
              <w:spacing w:line="240" w:lineRule="auto"/>
              <w:jc w:val="right"/>
              <w:rPr/>
            </w:pPr>
            <w:r w:rsidDel="00000000" w:rsidR="00000000" w:rsidRPr="00000000">
              <w:rPr>
                <w:color w:val="333333"/>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0">
            <w:pPr>
              <w:widowControl w:val="0"/>
              <w:spacing w:line="240" w:lineRule="auto"/>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1">
            <w:pPr>
              <w:widowControl w:val="0"/>
              <w:spacing w:line="240" w:lineRule="auto"/>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2">
            <w:pPr>
              <w:widowControl w:val="0"/>
              <w:spacing w:line="240" w:lineRule="auto"/>
              <w:jc w:val="right"/>
              <w:rPr/>
            </w:pPr>
            <w:r w:rsidDel="00000000" w:rsidR="00000000" w:rsidRPr="00000000">
              <w:rPr>
                <w:color w:val="333333"/>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spacing w:line="240" w:lineRule="auto"/>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4">
            <w:pPr>
              <w:widowControl w:val="0"/>
              <w:spacing w:line="240" w:lineRule="auto"/>
              <w:rPr/>
            </w:pPr>
            <w:r w:rsidDel="00000000" w:rsidR="00000000" w:rsidRPr="00000000">
              <w:rPr>
                <w:rtl w:val="0"/>
              </w:rPr>
            </w:r>
          </w:p>
        </w:tc>
      </w:tr>
    </w:tbl>
    <w:p w:rsidR="00000000" w:rsidDel="00000000" w:rsidP="00000000" w:rsidRDefault="00000000" w:rsidRPr="00000000" w14:paraId="00000185">
      <w:pPr>
        <w:spacing w:after="0" w:line="259" w:lineRule="auto"/>
        <w:ind w:left="0" w:firstLine="0"/>
        <w:rPr/>
      </w:pPr>
      <w:r w:rsidDel="00000000" w:rsidR="00000000" w:rsidRPr="00000000">
        <w:rPr>
          <w:rtl w:val="0"/>
        </w:rPr>
      </w:r>
    </w:p>
    <w:p w:rsidR="00000000" w:rsidDel="00000000" w:rsidP="00000000" w:rsidRDefault="00000000" w:rsidRPr="00000000" w14:paraId="0000018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8">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9">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A">
      <w:pPr>
        <w:spacing w:after="0" w:line="259" w:lineRule="auto"/>
        <w:ind w:left="0" w:firstLine="0"/>
        <w:rPr>
          <w:b w:val="1"/>
        </w:rPr>
      </w:pPr>
      <w:r w:rsidDel="00000000" w:rsidR="00000000" w:rsidRPr="00000000">
        <w:rPr>
          <w:b w:val="1"/>
          <w:rtl w:val="0"/>
        </w:rPr>
        <w:t xml:space="preserve"> </w:t>
      </w:r>
    </w:p>
    <w:p w:rsidR="00000000" w:rsidDel="00000000" w:rsidP="00000000" w:rsidRDefault="00000000" w:rsidRPr="00000000" w14:paraId="0000018B">
      <w:pPr>
        <w:spacing w:after="0" w:line="259" w:lineRule="auto"/>
        <w:ind w:left="0" w:firstLine="0"/>
        <w:rPr>
          <w:b w:val="1"/>
        </w:rPr>
      </w:pPr>
      <w:r w:rsidDel="00000000" w:rsidR="00000000" w:rsidRPr="00000000">
        <w:rPr>
          <w:rtl w:val="0"/>
        </w:rPr>
      </w:r>
    </w:p>
    <w:p w:rsidR="00000000" w:rsidDel="00000000" w:rsidP="00000000" w:rsidRDefault="00000000" w:rsidRPr="00000000" w14:paraId="0000018C">
      <w:pPr>
        <w:spacing w:after="0" w:line="259" w:lineRule="auto"/>
        <w:ind w:left="0" w:firstLine="0"/>
        <w:rPr>
          <w:b w:val="1"/>
        </w:rPr>
      </w:pPr>
      <w:r w:rsidDel="00000000" w:rsidR="00000000" w:rsidRPr="00000000">
        <w:rPr>
          <w:rtl w:val="0"/>
        </w:rPr>
      </w:r>
    </w:p>
    <w:p w:rsidR="00000000" w:rsidDel="00000000" w:rsidP="00000000" w:rsidRDefault="00000000" w:rsidRPr="00000000" w14:paraId="0000018D">
      <w:pPr>
        <w:spacing w:after="0" w:line="259" w:lineRule="auto"/>
        <w:ind w:left="0" w:firstLine="0"/>
        <w:rPr>
          <w:b w:val="1"/>
        </w:rPr>
      </w:pPr>
      <w:r w:rsidDel="00000000" w:rsidR="00000000" w:rsidRPr="00000000">
        <w:rPr>
          <w:rtl w:val="0"/>
        </w:rPr>
      </w:r>
    </w:p>
    <w:p w:rsidR="00000000" w:rsidDel="00000000" w:rsidP="00000000" w:rsidRDefault="00000000" w:rsidRPr="00000000" w14:paraId="0000018E">
      <w:pPr>
        <w:spacing w:after="0" w:line="259" w:lineRule="auto"/>
        <w:ind w:left="0" w:firstLine="0"/>
        <w:rPr>
          <w:b w:val="1"/>
        </w:rPr>
      </w:pPr>
      <w:r w:rsidDel="00000000" w:rsidR="00000000" w:rsidRPr="00000000">
        <w:rPr>
          <w:rtl w:val="0"/>
        </w:rPr>
      </w:r>
    </w:p>
    <w:p w:rsidR="00000000" w:rsidDel="00000000" w:rsidP="00000000" w:rsidRDefault="00000000" w:rsidRPr="00000000" w14:paraId="0000018F">
      <w:pPr>
        <w:spacing w:after="0" w:line="259" w:lineRule="auto"/>
        <w:ind w:left="0" w:firstLine="0"/>
        <w:rPr>
          <w:b w:val="1"/>
        </w:rPr>
      </w:pPr>
      <w:r w:rsidDel="00000000" w:rsidR="00000000" w:rsidRPr="00000000">
        <w:rPr>
          <w:rtl w:val="0"/>
        </w:rPr>
      </w:r>
    </w:p>
    <w:p w:rsidR="00000000" w:rsidDel="00000000" w:rsidP="00000000" w:rsidRDefault="00000000" w:rsidRPr="00000000" w14:paraId="00000190">
      <w:pPr>
        <w:spacing w:after="0" w:line="259" w:lineRule="auto"/>
        <w:ind w:left="0" w:firstLine="0"/>
        <w:rPr>
          <w:b w:val="1"/>
        </w:rPr>
      </w:pPr>
      <w:r w:rsidDel="00000000" w:rsidR="00000000" w:rsidRPr="00000000">
        <w:rPr>
          <w:rtl w:val="0"/>
        </w:rPr>
      </w:r>
    </w:p>
    <w:p w:rsidR="00000000" w:rsidDel="00000000" w:rsidP="00000000" w:rsidRDefault="00000000" w:rsidRPr="00000000" w14:paraId="00000191">
      <w:pPr>
        <w:spacing w:after="0" w:line="259" w:lineRule="auto"/>
        <w:ind w:left="0" w:firstLine="0"/>
        <w:rPr>
          <w:b w:val="1"/>
        </w:rPr>
      </w:pPr>
      <w:r w:rsidDel="00000000" w:rsidR="00000000" w:rsidRPr="00000000">
        <w:rPr>
          <w:rtl w:val="0"/>
        </w:rPr>
      </w:r>
    </w:p>
    <w:p w:rsidR="00000000" w:rsidDel="00000000" w:rsidP="00000000" w:rsidRDefault="00000000" w:rsidRPr="00000000" w14:paraId="00000192">
      <w:pPr>
        <w:spacing w:after="0" w:line="259" w:lineRule="auto"/>
        <w:ind w:left="0" w:firstLine="0"/>
        <w:rPr>
          <w:b w:val="1"/>
        </w:rPr>
      </w:pPr>
      <w:r w:rsidDel="00000000" w:rsidR="00000000" w:rsidRPr="00000000">
        <w:rPr>
          <w:rtl w:val="0"/>
        </w:rPr>
      </w:r>
    </w:p>
    <w:p w:rsidR="00000000" w:rsidDel="00000000" w:rsidP="00000000" w:rsidRDefault="00000000" w:rsidRPr="00000000" w14:paraId="00000193">
      <w:pPr>
        <w:spacing w:after="0" w:line="259" w:lineRule="auto"/>
        <w:ind w:left="0" w:firstLine="0"/>
        <w:rPr>
          <w:b w:val="1"/>
        </w:rPr>
      </w:pPr>
      <w:r w:rsidDel="00000000" w:rsidR="00000000" w:rsidRPr="00000000">
        <w:rPr>
          <w:rtl w:val="0"/>
        </w:rPr>
      </w:r>
    </w:p>
    <w:p w:rsidR="00000000" w:rsidDel="00000000" w:rsidP="00000000" w:rsidRDefault="00000000" w:rsidRPr="00000000" w14:paraId="00000194">
      <w:pPr>
        <w:spacing w:after="0" w:line="259" w:lineRule="auto"/>
        <w:ind w:left="0" w:firstLine="0"/>
        <w:rPr>
          <w:b w:val="1"/>
        </w:rPr>
      </w:pPr>
      <w:r w:rsidDel="00000000" w:rsidR="00000000" w:rsidRPr="00000000">
        <w:rPr>
          <w:rtl w:val="0"/>
        </w:rPr>
      </w:r>
    </w:p>
    <w:p w:rsidR="00000000" w:rsidDel="00000000" w:rsidP="00000000" w:rsidRDefault="00000000" w:rsidRPr="00000000" w14:paraId="00000195">
      <w:pPr>
        <w:spacing w:after="0" w:line="259" w:lineRule="auto"/>
        <w:ind w:left="0" w:firstLine="0"/>
        <w:rPr>
          <w:b w:val="1"/>
        </w:rPr>
      </w:pPr>
      <w:r w:rsidDel="00000000" w:rsidR="00000000" w:rsidRPr="00000000">
        <w:rPr>
          <w:rtl w:val="0"/>
        </w:rPr>
      </w:r>
    </w:p>
    <w:p w:rsidR="00000000" w:rsidDel="00000000" w:rsidP="00000000" w:rsidRDefault="00000000" w:rsidRPr="00000000" w14:paraId="00000196">
      <w:pPr>
        <w:spacing w:after="0" w:line="259" w:lineRule="auto"/>
        <w:ind w:left="0" w:firstLine="0"/>
        <w:rPr>
          <w:b w:val="1"/>
        </w:rPr>
      </w:pPr>
      <w:r w:rsidDel="00000000" w:rsidR="00000000" w:rsidRPr="00000000">
        <w:rPr>
          <w:rtl w:val="0"/>
        </w:rPr>
      </w:r>
    </w:p>
    <w:p w:rsidR="00000000" w:rsidDel="00000000" w:rsidP="00000000" w:rsidRDefault="00000000" w:rsidRPr="00000000" w14:paraId="00000197">
      <w:pPr>
        <w:spacing w:after="0" w:line="259" w:lineRule="auto"/>
        <w:ind w:left="0" w:firstLine="0"/>
        <w:rPr>
          <w:b w:val="1"/>
        </w:rPr>
      </w:pPr>
      <w:r w:rsidDel="00000000" w:rsidR="00000000" w:rsidRPr="00000000">
        <w:rPr>
          <w:rtl w:val="0"/>
        </w:rPr>
      </w:r>
    </w:p>
    <w:p w:rsidR="00000000" w:rsidDel="00000000" w:rsidP="00000000" w:rsidRDefault="00000000" w:rsidRPr="00000000" w14:paraId="00000198">
      <w:pPr>
        <w:spacing w:after="0" w:line="259" w:lineRule="auto"/>
        <w:ind w:left="0" w:firstLine="0"/>
        <w:rPr>
          <w:b w:val="1"/>
        </w:rPr>
      </w:pPr>
      <w:r w:rsidDel="00000000" w:rsidR="00000000" w:rsidRPr="00000000">
        <w:rPr>
          <w:rtl w:val="0"/>
        </w:rPr>
      </w:r>
    </w:p>
    <w:p w:rsidR="00000000" w:rsidDel="00000000" w:rsidP="00000000" w:rsidRDefault="00000000" w:rsidRPr="00000000" w14:paraId="00000199">
      <w:pPr>
        <w:spacing w:after="0" w:line="259" w:lineRule="auto"/>
        <w:ind w:left="0" w:firstLine="0"/>
        <w:rPr>
          <w:b w:val="1"/>
        </w:rPr>
      </w:pPr>
      <w:r w:rsidDel="00000000" w:rsidR="00000000" w:rsidRPr="00000000">
        <w:rPr>
          <w:rtl w:val="0"/>
        </w:rPr>
      </w:r>
    </w:p>
    <w:p w:rsidR="00000000" w:rsidDel="00000000" w:rsidP="00000000" w:rsidRDefault="00000000" w:rsidRPr="00000000" w14:paraId="0000019A">
      <w:pPr>
        <w:spacing w:after="0" w:line="259" w:lineRule="auto"/>
        <w:ind w:left="0" w:firstLine="0"/>
        <w:rPr>
          <w:b w:val="1"/>
        </w:rPr>
      </w:pPr>
      <w:r w:rsidDel="00000000" w:rsidR="00000000" w:rsidRPr="00000000">
        <w:rPr>
          <w:rtl w:val="0"/>
        </w:rPr>
      </w:r>
    </w:p>
    <w:p w:rsidR="00000000" w:rsidDel="00000000" w:rsidP="00000000" w:rsidRDefault="00000000" w:rsidRPr="00000000" w14:paraId="0000019B">
      <w:pPr>
        <w:spacing w:after="0" w:line="259" w:lineRule="auto"/>
        <w:ind w:left="0" w:firstLine="0"/>
        <w:rPr>
          <w:b w:val="1"/>
        </w:rPr>
      </w:pPr>
      <w:r w:rsidDel="00000000" w:rsidR="00000000" w:rsidRPr="00000000">
        <w:rPr>
          <w:rtl w:val="0"/>
        </w:rPr>
      </w:r>
    </w:p>
    <w:p w:rsidR="00000000" w:rsidDel="00000000" w:rsidP="00000000" w:rsidRDefault="00000000" w:rsidRPr="00000000" w14:paraId="0000019C">
      <w:pPr>
        <w:spacing w:after="0" w:line="259" w:lineRule="auto"/>
        <w:ind w:left="0" w:firstLine="0"/>
        <w:rPr>
          <w:b w:val="1"/>
        </w:rPr>
      </w:pPr>
      <w:r w:rsidDel="00000000" w:rsidR="00000000" w:rsidRPr="00000000">
        <w:rPr>
          <w:rtl w:val="0"/>
        </w:rPr>
      </w:r>
    </w:p>
    <w:p w:rsidR="00000000" w:rsidDel="00000000" w:rsidP="00000000" w:rsidRDefault="00000000" w:rsidRPr="00000000" w14:paraId="0000019D">
      <w:pPr>
        <w:spacing w:after="0" w:line="259" w:lineRule="auto"/>
        <w:ind w:left="0" w:firstLine="0"/>
        <w:rPr>
          <w:b w:val="1"/>
        </w:rPr>
      </w:pPr>
      <w:r w:rsidDel="00000000" w:rsidR="00000000" w:rsidRPr="00000000">
        <w:rPr>
          <w:rtl w:val="0"/>
        </w:rPr>
      </w:r>
    </w:p>
    <w:p w:rsidR="00000000" w:rsidDel="00000000" w:rsidP="00000000" w:rsidRDefault="00000000" w:rsidRPr="00000000" w14:paraId="0000019E">
      <w:pPr>
        <w:spacing w:after="0" w:line="259" w:lineRule="auto"/>
        <w:ind w:left="0" w:firstLine="0"/>
        <w:rPr>
          <w:b w:val="1"/>
        </w:rPr>
      </w:pPr>
      <w:r w:rsidDel="00000000" w:rsidR="00000000" w:rsidRPr="00000000">
        <w:rPr>
          <w:rtl w:val="0"/>
        </w:rPr>
      </w:r>
    </w:p>
    <w:p w:rsidR="00000000" w:rsidDel="00000000" w:rsidP="00000000" w:rsidRDefault="00000000" w:rsidRPr="00000000" w14:paraId="0000019F">
      <w:pPr>
        <w:spacing w:after="0" w:line="259" w:lineRule="auto"/>
        <w:ind w:left="0" w:firstLine="0"/>
        <w:rPr>
          <w:b w:val="1"/>
        </w:rPr>
      </w:pPr>
      <w:r w:rsidDel="00000000" w:rsidR="00000000" w:rsidRPr="00000000">
        <w:rPr>
          <w:rtl w:val="0"/>
        </w:rPr>
      </w:r>
    </w:p>
    <w:p w:rsidR="00000000" w:rsidDel="00000000" w:rsidP="00000000" w:rsidRDefault="00000000" w:rsidRPr="00000000" w14:paraId="000001A0">
      <w:pPr>
        <w:spacing w:after="0" w:line="259" w:lineRule="auto"/>
        <w:ind w:left="0" w:firstLine="0"/>
        <w:rPr>
          <w:b w:val="1"/>
        </w:rPr>
      </w:pPr>
      <w:r w:rsidDel="00000000" w:rsidR="00000000" w:rsidRPr="00000000">
        <w:rPr>
          <w:rtl w:val="0"/>
        </w:rPr>
      </w:r>
    </w:p>
    <w:p w:rsidR="00000000" w:rsidDel="00000000" w:rsidP="00000000" w:rsidRDefault="00000000" w:rsidRPr="00000000" w14:paraId="000001A1">
      <w:pPr>
        <w:spacing w:after="0" w:line="259" w:lineRule="auto"/>
        <w:ind w:left="0" w:firstLine="0"/>
        <w:rPr>
          <w:b w:val="1"/>
        </w:rPr>
        <w:sectPr>
          <w:footerReference r:id="rId7" w:type="default"/>
          <w:footerReference r:id="rId8" w:type="first"/>
          <w:footerReference r:id="rId9" w:type="even"/>
          <w:pgSz w:h="16838" w:w="11906" w:orient="portrait"/>
          <w:pgMar w:bottom="1418" w:top="1419" w:left="1416" w:right="1677" w:header="708" w:footer="714"/>
          <w:pgNumType w:start="1"/>
        </w:sectPr>
      </w:pPr>
      <w:r w:rsidDel="00000000" w:rsidR="00000000" w:rsidRPr="00000000">
        <w:rPr>
          <w:rtl w:val="0"/>
        </w:rPr>
      </w:r>
    </w:p>
    <w:p w:rsidR="00000000" w:rsidDel="00000000" w:rsidP="00000000" w:rsidRDefault="00000000" w:rsidRPr="00000000" w14:paraId="000001A2">
      <w:pPr>
        <w:widowControl w:val="0"/>
        <w:spacing w:after="0" w:line="276" w:lineRule="auto"/>
        <w:ind w:left="0" w:firstLine="0"/>
        <w:rPr>
          <w:rFonts w:ascii="Times New Roman" w:cs="Times New Roman" w:eastAsia="Times New Roman" w:hAnsi="Times New Roman"/>
          <w:b w:val="1"/>
          <w:sz w:val="18"/>
          <w:szCs w:val="18"/>
        </w:rPr>
      </w:pPr>
      <w:r w:rsidDel="00000000" w:rsidR="00000000" w:rsidRPr="00000000">
        <w:rPr>
          <w:rtl w:val="0"/>
        </w:rPr>
      </w:r>
    </w:p>
    <w:tbl>
      <w:tblPr>
        <w:tblStyle w:val="Table8"/>
        <w:tblW w:w="14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6885"/>
        <w:gridCol w:w="7860"/>
        <w:tblGridChange w:id="0">
          <w:tblGrid>
            <w:gridCol w:w="6885"/>
            <w:gridCol w:w="7860"/>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A3">
            <w:pPr>
              <w:widowControl w:val="0"/>
              <w:spacing w:after="0" w:line="276" w:lineRule="auto"/>
              <w:ind w:left="0" w:firstLine="0"/>
              <w:rPr>
                <w:rFonts w:ascii="Times New Roman" w:cs="Times New Roman" w:eastAsia="Times New Roman" w:hAnsi="Times New Roman"/>
                <w:b w:val="1"/>
                <w:sz w:val="18"/>
                <w:szCs w:val="18"/>
              </w:rPr>
            </w:pPr>
            <w:r w:rsidDel="00000000" w:rsidR="00000000" w:rsidRPr="00000000">
              <w:rPr>
                <w:rtl w:val="0"/>
              </w:rPr>
            </w:r>
          </w:p>
          <w:tbl>
            <w:tblPr>
              <w:tblStyle w:val="Table9"/>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1A4">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Rule="auto"/>
                    <w:ind w:left="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1CB">
            <w:pPr>
              <w:spacing w:after="0" w:lineRule="auto"/>
              <w:ind w:left="0" w:firstLine="0"/>
              <w:jc w:val="left"/>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CC">
            <w:pPr>
              <w:widowControl w:val="0"/>
              <w:spacing w:after="0" w:line="276" w:lineRule="auto"/>
              <w:ind w:left="0" w:firstLine="0"/>
              <w:rPr>
                <w:rFonts w:ascii="Times New Roman" w:cs="Times New Roman" w:eastAsia="Times New Roman" w:hAnsi="Times New Roman"/>
                <w:b w:val="1"/>
                <w:sz w:val="14"/>
                <w:szCs w:val="14"/>
              </w:rPr>
            </w:pPr>
            <w:r w:rsidDel="00000000" w:rsidR="00000000" w:rsidRPr="00000000">
              <w:rPr>
                <w:rtl w:val="0"/>
              </w:rPr>
            </w:r>
          </w:p>
          <w:tbl>
            <w:tblPr>
              <w:tblStyle w:val="Table10"/>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1CD">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0" w:lineRule="auto"/>
                    <w:ind w:left="0" w:firstLine="0"/>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0" w:lineRule="auto"/>
                    <w:ind w:left="0" w:firstLine="0"/>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1EB">
            <w:pPr>
              <w:spacing w:after="0" w:lineRule="auto"/>
              <w:ind w:left="0" w:firstLine="0"/>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1EC">
      <w:pPr>
        <w:spacing w:after="0" w:line="259" w:lineRule="auto"/>
        <w:ind w:left="0" w:firstLine="0"/>
        <w:rPr/>
      </w:pPr>
      <w:r w:rsidDel="00000000" w:rsidR="00000000" w:rsidRPr="00000000">
        <w:rPr>
          <w:rtl w:val="0"/>
        </w:rPr>
      </w:r>
    </w:p>
    <w:sectPr>
      <w:type w:val="nextPage"/>
      <w:pgSz w:h="11906" w:w="16838" w:orient="landscape"/>
      <w:pgMar w:bottom="1418" w:top="1419" w:left="1416" w:right="1677" w:header="708" w:footer="7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E">
    <w:pPr>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[Metni yazın] </w:t>
    </w:r>
    <w:r w:rsidDel="00000000" w:rsidR="00000000" w:rsidRPr="00000000">
      <w:rPr>
        <w:rtl w:val="0"/>
      </w:rPr>
    </w:r>
  </w:p>
  <w:p w:rsidR="00000000" w:rsidDel="00000000" w:rsidP="00000000" w:rsidRDefault="00000000" w:rsidRPr="00000000" w14:paraId="000001EF">
    <w:pPr>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1">
    <w:pPr>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[Metni yazın] </w:t>
    </w:r>
    <w:r w:rsidDel="00000000" w:rsidR="00000000" w:rsidRPr="00000000">
      <w:rPr>
        <w:rtl w:val="0"/>
      </w:rPr>
    </w:r>
  </w:p>
  <w:p w:rsidR="00000000" w:rsidDel="00000000" w:rsidP="00000000" w:rsidRDefault="00000000" w:rsidRPr="00000000" w14:paraId="000001F2">
    <w:pPr>
      <w:spacing w:after="0" w:line="259" w:lineRule="auto"/>
      <w:ind w:left="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en düşük, 2 düşük, 3 orta, 4 yüksek, 5 en yüksek olarak belirtilecektir.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93" w:hanging="69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0"/>
        <w:szCs w:val="20"/>
        <w:u w:val="none"/>
        <w:shd w:fill="auto" w:val="clear"/>
        <w:vertAlign w:val="baseline"/>
      </w:rPr>
    </w:lvl>
  </w:abstractNum>
  <w:abstractNum w:abstractNumId="2">
    <w:lvl w:ilvl="0">
      <w:start w:val="1"/>
      <w:numFmt w:val="decimal"/>
      <w:lvlText w:val="%1."/>
      <w:lvlJc w:val="left"/>
      <w:pPr>
        <w:ind w:left="693" w:hanging="69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0"/>
        <w:szCs w:val="20"/>
        <w:u w:val="none"/>
        <w:shd w:fill="auto" w:val="clear"/>
        <w:vertAlign w:val="baseline"/>
      </w:rPr>
    </w:lvl>
  </w:abstractNum>
  <w:abstractNum w:abstractNumId="3">
    <w:lvl w:ilvl="0">
      <w:start w:val="1"/>
      <w:numFmt w:val="decimal"/>
      <w:lvlText w:val="%1."/>
      <w:lvlJc w:val="left"/>
      <w:pPr>
        <w:ind w:left="693" w:hanging="69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440" w:hanging="144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2160" w:hanging="216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880" w:hanging="288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600" w:hanging="360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4320" w:hanging="432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5040" w:hanging="504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760" w:hanging="576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480" w:hanging="6480"/>
      </w:pPr>
      <w:rPr>
        <w:rFonts w:ascii="Arial" w:cs="Arial" w:eastAsia="Arial" w:hAnsi="Arial"/>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tr-TR"/>
      </w:rPr>
    </w:rPrDefault>
    <w:pPrDefault>
      <w:pPr>
        <w:spacing w:after="4" w:line="26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